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4B" w:rsidRPr="00301533" w:rsidRDefault="0058604B" w:rsidP="0058604B">
      <w:pPr>
        <w:pStyle w:val="ac"/>
        <w:rPr>
          <w:sz w:val="28"/>
          <w:szCs w:val="28"/>
        </w:rPr>
      </w:pPr>
      <w:r w:rsidRPr="00301533">
        <w:rPr>
          <w:sz w:val="28"/>
          <w:szCs w:val="28"/>
        </w:rPr>
        <w:t>Ханты-Мансийский автономный округ – Югра</w:t>
      </w:r>
    </w:p>
    <w:p w:rsidR="0058604B" w:rsidRPr="00301533" w:rsidRDefault="0058604B" w:rsidP="0058604B">
      <w:pPr>
        <w:pStyle w:val="ac"/>
        <w:rPr>
          <w:sz w:val="28"/>
          <w:szCs w:val="28"/>
        </w:rPr>
      </w:pPr>
      <w:r w:rsidRPr="00301533">
        <w:rPr>
          <w:sz w:val="28"/>
          <w:szCs w:val="28"/>
        </w:rPr>
        <w:t>Ханты-Мансийский муниципальный район</w:t>
      </w:r>
    </w:p>
    <w:p w:rsidR="0058604B" w:rsidRPr="00301533" w:rsidRDefault="0058604B" w:rsidP="0058604B">
      <w:pPr>
        <w:spacing w:line="240" w:lineRule="auto"/>
        <w:jc w:val="center"/>
        <w:rPr>
          <w:rFonts w:ascii="Times New Roman" w:hAnsi="Times New Roman"/>
          <w:sz w:val="28"/>
          <w:szCs w:val="28"/>
        </w:rPr>
      </w:pP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МУНИЦИПАЛЬНОЕ ОБРАЗОВАНИЕ</w:t>
      </w: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СЕЛЬСКОЕ ПОСЕЛЕНИЕ ГОРНОПРАВДИНСК</w:t>
      </w: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 xml:space="preserve">АДМИНИСТРАЦИЯ </w:t>
      </w:r>
    </w:p>
    <w:p w:rsidR="0058604B" w:rsidRPr="00301533" w:rsidRDefault="0058604B" w:rsidP="0058604B">
      <w:pPr>
        <w:spacing w:line="240" w:lineRule="auto"/>
        <w:jc w:val="center"/>
        <w:rPr>
          <w:rFonts w:ascii="Times New Roman" w:hAnsi="Times New Roman"/>
          <w:b/>
          <w:bCs/>
          <w:sz w:val="28"/>
          <w:szCs w:val="28"/>
        </w:rPr>
      </w:pPr>
      <w:r w:rsidRPr="00301533">
        <w:rPr>
          <w:rFonts w:ascii="Times New Roman" w:hAnsi="Times New Roman"/>
          <w:b/>
          <w:bCs/>
          <w:sz w:val="28"/>
          <w:szCs w:val="28"/>
        </w:rPr>
        <w:t>СЕЛЬСКОГО ПОСЕЛЕНИЯ ГОРНОПРАВДИНСК</w:t>
      </w:r>
    </w:p>
    <w:p w:rsidR="0058604B" w:rsidRPr="00301533" w:rsidRDefault="0058604B" w:rsidP="0058604B">
      <w:pPr>
        <w:spacing w:line="240" w:lineRule="auto"/>
        <w:jc w:val="center"/>
        <w:rPr>
          <w:rFonts w:ascii="Times New Roman" w:hAnsi="Times New Roman"/>
          <w:b/>
          <w:bCs/>
          <w:sz w:val="28"/>
          <w:szCs w:val="28"/>
          <w:u w:val="single"/>
        </w:rPr>
      </w:pPr>
      <w:proofErr w:type="gramStart"/>
      <w:r w:rsidRPr="00301533">
        <w:rPr>
          <w:rFonts w:ascii="Times New Roman" w:hAnsi="Times New Roman"/>
          <w:b/>
          <w:bCs/>
          <w:sz w:val="28"/>
          <w:szCs w:val="28"/>
        </w:rPr>
        <w:t>П</w:t>
      </w:r>
      <w:proofErr w:type="gramEnd"/>
      <w:r w:rsidRPr="00301533">
        <w:rPr>
          <w:rFonts w:ascii="Times New Roman" w:hAnsi="Times New Roman"/>
          <w:b/>
          <w:bCs/>
          <w:sz w:val="28"/>
          <w:szCs w:val="28"/>
        </w:rPr>
        <w:t xml:space="preserve"> О С Т А Н О В Л Е Н И Е</w:t>
      </w:r>
    </w:p>
    <w:p w:rsidR="0058604B" w:rsidRPr="00301533" w:rsidRDefault="0058604B" w:rsidP="0058604B">
      <w:pPr>
        <w:spacing w:line="240" w:lineRule="auto"/>
        <w:rPr>
          <w:rFonts w:ascii="Times New Roman" w:hAnsi="Times New Roman"/>
          <w:sz w:val="28"/>
          <w:szCs w:val="28"/>
        </w:rPr>
      </w:pPr>
    </w:p>
    <w:p w:rsidR="0058604B" w:rsidRPr="00301533" w:rsidRDefault="00257C21" w:rsidP="0058604B">
      <w:pPr>
        <w:spacing w:after="0" w:line="240" w:lineRule="auto"/>
        <w:rPr>
          <w:rFonts w:ascii="Times New Roman" w:hAnsi="Times New Roman"/>
          <w:sz w:val="28"/>
          <w:szCs w:val="28"/>
        </w:rPr>
      </w:pPr>
      <w:r>
        <w:rPr>
          <w:rFonts w:ascii="Times New Roman" w:hAnsi="Times New Roman"/>
          <w:sz w:val="28"/>
          <w:szCs w:val="28"/>
        </w:rPr>
        <w:t>от 18</w:t>
      </w:r>
      <w:r w:rsidR="0058604B" w:rsidRPr="00301533">
        <w:rPr>
          <w:rFonts w:ascii="Times New Roman" w:hAnsi="Times New Roman"/>
          <w:sz w:val="28"/>
          <w:szCs w:val="28"/>
        </w:rPr>
        <w:t>.</w:t>
      </w:r>
      <w:r>
        <w:rPr>
          <w:rFonts w:ascii="Times New Roman" w:hAnsi="Times New Roman"/>
          <w:sz w:val="28"/>
          <w:szCs w:val="28"/>
        </w:rPr>
        <w:t>03</w:t>
      </w:r>
      <w:r w:rsidR="0058604B" w:rsidRPr="00301533">
        <w:rPr>
          <w:rFonts w:ascii="Times New Roman" w:hAnsi="Times New Roman"/>
          <w:sz w:val="28"/>
          <w:szCs w:val="28"/>
        </w:rPr>
        <w:t>.202</w:t>
      </w:r>
      <w:r w:rsidR="00F33468">
        <w:rPr>
          <w:rFonts w:ascii="Times New Roman" w:hAnsi="Times New Roman"/>
          <w:sz w:val="28"/>
          <w:szCs w:val="28"/>
        </w:rPr>
        <w:t>1</w:t>
      </w:r>
      <w:r w:rsidR="0058604B" w:rsidRPr="00301533">
        <w:rPr>
          <w:rFonts w:ascii="Times New Roman" w:hAnsi="Times New Roman"/>
          <w:sz w:val="28"/>
          <w:szCs w:val="28"/>
        </w:rPr>
        <w:t xml:space="preserve"> </w:t>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r>
      <w:r w:rsidR="0058604B" w:rsidRPr="00301533">
        <w:rPr>
          <w:rFonts w:ascii="Times New Roman" w:hAnsi="Times New Roman"/>
          <w:sz w:val="28"/>
          <w:szCs w:val="28"/>
        </w:rPr>
        <w:tab/>
        <w:t xml:space="preserve"> </w:t>
      </w:r>
      <w:r w:rsidR="00200D55">
        <w:rPr>
          <w:rFonts w:ascii="Times New Roman" w:hAnsi="Times New Roman"/>
          <w:sz w:val="28"/>
          <w:szCs w:val="28"/>
        </w:rPr>
        <w:t xml:space="preserve">          </w:t>
      </w:r>
      <w:r w:rsidR="0058604B" w:rsidRPr="00200D55">
        <w:rPr>
          <w:rFonts w:ascii="Times New Roman" w:hAnsi="Times New Roman"/>
          <w:sz w:val="28"/>
          <w:szCs w:val="28"/>
        </w:rPr>
        <w:t xml:space="preserve">№ </w:t>
      </w:r>
      <w:r w:rsidR="00200D55" w:rsidRPr="00200D55">
        <w:rPr>
          <w:rFonts w:ascii="Times New Roman" w:hAnsi="Times New Roman"/>
          <w:sz w:val="28"/>
          <w:szCs w:val="28"/>
        </w:rPr>
        <w:t>42</w:t>
      </w:r>
    </w:p>
    <w:p w:rsidR="0058604B" w:rsidRPr="00301533" w:rsidRDefault="0058604B" w:rsidP="0058604B">
      <w:pPr>
        <w:spacing w:after="0" w:line="240" w:lineRule="auto"/>
        <w:rPr>
          <w:rFonts w:ascii="Times New Roman" w:hAnsi="Times New Roman"/>
          <w:i/>
          <w:iCs/>
          <w:sz w:val="28"/>
          <w:szCs w:val="28"/>
        </w:rPr>
      </w:pPr>
      <w:r w:rsidRPr="00301533">
        <w:rPr>
          <w:rFonts w:ascii="Times New Roman" w:hAnsi="Times New Roman"/>
          <w:i/>
          <w:iCs/>
          <w:sz w:val="28"/>
          <w:szCs w:val="28"/>
        </w:rPr>
        <w:t>п. Горноправдинск</w:t>
      </w:r>
    </w:p>
    <w:p w:rsidR="00EC6ECA" w:rsidRPr="00EC6ECA" w:rsidRDefault="00EC6ECA" w:rsidP="0058604B">
      <w:pPr>
        <w:spacing w:after="0" w:line="240" w:lineRule="auto"/>
        <w:ind w:firstLine="709"/>
        <w:jc w:val="center"/>
        <w:rPr>
          <w:rFonts w:ascii="Times New Roman" w:eastAsia="Times New Roman" w:hAnsi="Times New Roman" w:cs="Times New Roman"/>
          <w:color w:val="000000" w:themeColor="text1"/>
          <w:sz w:val="24"/>
          <w:szCs w:val="24"/>
        </w:rPr>
      </w:pPr>
      <w:r w:rsidRPr="00EC6ECA">
        <w:rPr>
          <w:rFonts w:ascii="Times New Roman" w:eastAsia="Times New Roman" w:hAnsi="Times New Roman" w:cs="Times New Roman"/>
          <w:color w:val="000000" w:themeColor="text1"/>
          <w:sz w:val="24"/>
          <w:szCs w:val="24"/>
        </w:rPr>
        <w:t> </w:t>
      </w:r>
    </w:p>
    <w:p w:rsidR="00EB4207" w:rsidRPr="009011AC" w:rsidRDefault="00EC6ECA"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Об утверждении административного регламента </w:t>
      </w:r>
    </w:p>
    <w:p w:rsidR="00EB4207" w:rsidRPr="009011AC" w:rsidRDefault="00EC6ECA"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осуществления муниципального контроля </w:t>
      </w:r>
    </w:p>
    <w:p w:rsidR="00EB4207" w:rsidRPr="009011AC" w:rsidRDefault="00EC6ECA"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в области торговой деятельности на территории </w:t>
      </w:r>
    </w:p>
    <w:p w:rsidR="00EC6ECA" w:rsidRPr="009011AC" w:rsidRDefault="00EB4207" w:rsidP="0058604B">
      <w:pPr>
        <w:spacing w:after="0" w:line="240" w:lineRule="auto"/>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сельского поселения Горноправдинск</w:t>
      </w:r>
    </w:p>
    <w:p w:rsidR="009011AC" w:rsidRDefault="009011AC"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9011AC"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011AC">
        <w:rPr>
          <w:rFonts w:ascii="Times New Roman" w:eastAsia="Times New Roman" w:hAnsi="Times New Roman" w:cs="Times New Roman"/>
          <w:color w:val="000000" w:themeColor="text1"/>
          <w:sz w:val="28"/>
          <w:szCs w:val="28"/>
        </w:rPr>
        <w:t xml:space="preserve">В соответствии с </w:t>
      </w:r>
      <w:hyperlink r:id="rId7" w:history="1">
        <w:r w:rsidRPr="009011AC">
          <w:rPr>
            <w:rFonts w:ascii="Times New Roman" w:eastAsia="Times New Roman" w:hAnsi="Times New Roman" w:cs="Times New Roman"/>
            <w:color w:val="000000" w:themeColor="text1"/>
            <w:sz w:val="28"/>
            <w:szCs w:val="28"/>
          </w:rPr>
          <w:t xml:space="preserve">Федеральным законом от 06.10.2003 </w:t>
        </w:r>
        <w:r w:rsidR="00AD689D" w:rsidRPr="009011AC">
          <w:rPr>
            <w:rFonts w:ascii="Times New Roman" w:eastAsia="Times New Roman" w:hAnsi="Times New Roman" w:cs="Times New Roman"/>
            <w:color w:val="000000" w:themeColor="text1"/>
            <w:sz w:val="28"/>
            <w:szCs w:val="28"/>
          </w:rPr>
          <w:t>№</w:t>
        </w:r>
        <w:r w:rsidRPr="009011AC">
          <w:rPr>
            <w:rFonts w:ascii="Times New Roman" w:eastAsia="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hyperlink>
      <w:r w:rsidRPr="009011AC">
        <w:rPr>
          <w:rFonts w:ascii="Times New Roman" w:eastAsia="Times New Roman" w:hAnsi="Times New Roman" w:cs="Times New Roman"/>
          <w:color w:val="000000" w:themeColor="text1"/>
          <w:sz w:val="28"/>
          <w:szCs w:val="28"/>
        </w:rPr>
        <w:t xml:space="preserve">, </w:t>
      </w:r>
      <w:hyperlink r:id="rId8" w:history="1">
        <w:r w:rsidRPr="009011AC">
          <w:rPr>
            <w:rFonts w:ascii="Times New Roman" w:eastAsia="Times New Roman" w:hAnsi="Times New Roman" w:cs="Times New Roman"/>
            <w:color w:val="000000" w:themeColor="text1"/>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11AC">
        <w:rPr>
          <w:rFonts w:ascii="Times New Roman" w:eastAsia="Times New Roman" w:hAnsi="Times New Roman" w:cs="Times New Roman"/>
          <w:color w:val="000000" w:themeColor="text1"/>
          <w:sz w:val="28"/>
          <w:szCs w:val="28"/>
        </w:rPr>
        <w:t xml:space="preserve">, </w:t>
      </w:r>
      <w:hyperlink r:id="rId9" w:history="1">
        <w:r w:rsidRPr="009011AC">
          <w:rPr>
            <w:rFonts w:ascii="Times New Roman" w:eastAsia="Times New Roman" w:hAnsi="Times New Roman" w:cs="Times New Roman"/>
            <w:color w:val="000000" w:themeColor="text1"/>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9011AC">
        <w:rPr>
          <w:rFonts w:ascii="Times New Roman" w:eastAsia="Times New Roman" w:hAnsi="Times New Roman" w:cs="Times New Roman"/>
          <w:color w:val="000000" w:themeColor="text1"/>
          <w:sz w:val="28"/>
          <w:szCs w:val="28"/>
        </w:rPr>
        <w:t xml:space="preserve">, </w:t>
      </w:r>
      <w:hyperlink r:id="rId10" w:history="1">
        <w:r w:rsidRPr="009011AC">
          <w:rPr>
            <w:rFonts w:ascii="Times New Roman" w:eastAsia="Times New Roman" w:hAnsi="Times New Roman" w:cs="Times New Roman"/>
            <w:color w:val="000000" w:themeColor="text1"/>
            <w:sz w:val="28"/>
            <w:szCs w:val="28"/>
          </w:rPr>
          <w:t>постановлением Правительства Ханты-</w:t>
        </w:r>
        <w:proofErr w:type="gramEnd"/>
        <w:r w:rsidRPr="009011AC">
          <w:rPr>
            <w:rFonts w:ascii="Times New Roman" w:eastAsia="Times New Roman" w:hAnsi="Times New Roman" w:cs="Times New Roman"/>
            <w:color w:val="000000" w:themeColor="text1"/>
            <w:sz w:val="28"/>
            <w:szCs w:val="28"/>
          </w:rPr>
          <w:t>Мансийского автономного округа - Югры от 02.03.2012 N 85-п "О разработке и утверждении административных регламентов осуществления муниципального контроля"</w:t>
        </w:r>
      </w:hyperlink>
      <w:r w:rsidRPr="009011AC">
        <w:rPr>
          <w:rFonts w:ascii="Times New Roman" w:eastAsia="Times New Roman" w:hAnsi="Times New Roman" w:cs="Times New Roman"/>
          <w:color w:val="000000" w:themeColor="text1"/>
          <w:sz w:val="28"/>
          <w:szCs w:val="28"/>
        </w:rPr>
        <w:t>:</w:t>
      </w:r>
    </w:p>
    <w:p w:rsidR="00EC6ECA" w:rsidRPr="009011AC"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xml:space="preserve">1. Утвердить </w:t>
      </w:r>
      <w:hyperlink r:id="rId11" w:history="1">
        <w:r w:rsidRPr="009011AC">
          <w:rPr>
            <w:rFonts w:ascii="Times New Roman" w:eastAsia="Times New Roman" w:hAnsi="Times New Roman" w:cs="Times New Roman"/>
            <w:color w:val="000000" w:themeColor="text1"/>
            <w:sz w:val="28"/>
            <w:szCs w:val="28"/>
          </w:rPr>
          <w:t>административный регламент осуществления муниципального контроля в области торговой деятельности на террито</w:t>
        </w:r>
        <w:r w:rsidR="00BE2668" w:rsidRPr="009011AC">
          <w:rPr>
            <w:rFonts w:ascii="Times New Roman" w:eastAsia="Times New Roman" w:hAnsi="Times New Roman" w:cs="Times New Roman"/>
            <w:color w:val="000000" w:themeColor="text1"/>
            <w:sz w:val="28"/>
            <w:szCs w:val="28"/>
          </w:rPr>
          <w:t xml:space="preserve">рии </w:t>
        </w:r>
      </w:hyperlink>
      <w:r w:rsidR="009011AC" w:rsidRPr="009011AC">
        <w:rPr>
          <w:rFonts w:ascii="Times New Roman" w:eastAsia="Times New Roman" w:hAnsi="Times New Roman" w:cs="Times New Roman"/>
          <w:color w:val="000000" w:themeColor="text1"/>
          <w:sz w:val="28"/>
          <w:szCs w:val="28"/>
        </w:rPr>
        <w:t>сельского поселения Горноправдинск</w:t>
      </w:r>
      <w:r w:rsidRPr="009011AC">
        <w:rPr>
          <w:rFonts w:ascii="Times New Roman" w:eastAsia="Times New Roman" w:hAnsi="Times New Roman" w:cs="Times New Roman"/>
          <w:color w:val="000000" w:themeColor="text1"/>
          <w:sz w:val="28"/>
          <w:szCs w:val="28"/>
        </w:rPr>
        <w:t xml:space="preserve"> согласно </w:t>
      </w:r>
      <w:hyperlink r:id="rId12" w:history="1">
        <w:r w:rsidRPr="009011AC">
          <w:rPr>
            <w:rFonts w:ascii="Times New Roman" w:eastAsia="Times New Roman" w:hAnsi="Times New Roman" w:cs="Times New Roman"/>
            <w:color w:val="000000" w:themeColor="text1"/>
            <w:sz w:val="28"/>
            <w:szCs w:val="28"/>
          </w:rPr>
          <w:t>приложению</w:t>
        </w:r>
      </w:hyperlink>
      <w:r w:rsidRPr="009011AC">
        <w:rPr>
          <w:rFonts w:ascii="Times New Roman" w:eastAsia="Times New Roman" w:hAnsi="Times New Roman" w:cs="Times New Roman"/>
          <w:color w:val="000000" w:themeColor="text1"/>
          <w:sz w:val="28"/>
          <w:szCs w:val="28"/>
        </w:rPr>
        <w:t>.</w:t>
      </w:r>
    </w:p>
    <w:p w:rsidR="009011AC" w:rsidRPr="009011AC" w:rsidRDefault="009011AC" w:rsidP="009011A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1AC">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3C4502" w:rsidRPr="009011AC" w:rsidRDefault="00EC6ECA" w:rsidP="00FA2AE3">
      <w:pPr>
        <w:spacing w:after="0" w:line="240" w:lineRule="auto"/>
        <w:ind w:firstLine="709"/>
        <w:rPr>
          <w:rFonts w:ascii="Times New Roman" w:eastAsia="Times New Roman" w:hAnsi="Times New Roman" w:cs="Times New Roman"/>
          <w:color w:val="000000" w:themeColor="text1"/>
          <w:sz w:val="28"/>
          <w:szCs w:val="28"/>
        </w:rPr>
      </w:pPr>
      <w:r w:rsidRPr="009011AC">
        <w:rPr>
          <w:rFonts w:ascii="Times New Roman" w:eastAsia="Times New Roman" w:hAnsi="Times New Roman" w:cs="Times New Roman"/>
          <w:color w:val="000000" w:themeColor="text1"/>
          <w:sz w:val="28"/>
          <w:szCs w:val="28"/>
        </w:rPr>
        <w:t>   </w:t>
      </w:r>
    </w:p>
    <w:p w:rsidR="003C4502" w:rsidRPr="009011AC"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3C4502" w:rsidRPr="009011AC"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3C4502" w:rsidRPr="009011AC" w:rsidRDefault="003C4502" w:rsidP="00FA2AE3">
      <w:pPr>
        <w:spacing w:after="0" w:line="240" w:lineRule="auto"/>
        <w:ind w:firstLine="709"/>
        <w:rPr>
          <w:rFonts w:ascii="Times New Roman" w:eastAsia="Times New Roman" w:hAnsi="Times New Roman" w:cs="Times New Roman"/>
          <w:color w:val="000000" w:themeColor="text1"/>
          <w:sz w:val="28"/>
          <w:szCs w:val="28"/>
        </w:rPr>
      </w:pPr>
    </w:p>
    <w:p w:rsidR="009011AC" w:rsidRPr="00257C21" w:rsidRDefault="00257C21" w:rsidP="009011AC">
      <w:pPr>
        <w:autoSpaceDE w:val="0"/>
        <w:autoSpaceDN w:val="0"/>
        <w:adjustRightInd w:val="0"/>
        <w:spacing w:after="0"/>
        <w:rPr>
          <w:rFonts w:ascii="Times New Roman" w:hAnsi="Times New Roman" w:cs="Times New Roman"/>
          <w:sz w:val="28"/>
          <w:szCs w:val="28"/>
        </w:rPr>
      </w:pPr>
      <w:proofErr w:type="gramStart"/>
      <w:r w:rsidRPr="00257C21">
        <w:rPr>
          <w:rFonts w:ascii="Times New Roman" w:hAnsi="Times New Roman" w:cs="Times New Roman"/>
          <w:sz w:val="28"/>
          <w:szCs w:val="28"/>
        </w:rPr>
        <w:t>Исполняющий</w:t>
      </w:r>
      <w:proofErr w:type="gramEnd"/>
      <w:r w:rsidRPr="00257C21">
        <w:rPr>
          <w:rFonts w:ascii="Times New Roman" w:hAnsi="Times New Roman" w:cs="Times New Roman"/>
          <w:sz w:val="28"/>
          <w:szCs w:val="28"/>
        </w:rPr>
        <w:t xml:space="preserve"> обязанности г</w:t>
      </w:r>
      <w:r w:rsidR="009011AC" w:rsidRPr="00257C21">
        <w:rPr>
          <w:rFonts w:ascii="Times New Roman" w:hAnsi="Times New Roman" w:cs="Times New Roman"/>
          <w:sz w:val="28"/>
          <w:szCs w:val="28"/>
        </w:rPr>
        <w:t>лав</w:t>
      </w:r>
      <w:r w:rsidRPr="00257C21">
        <w:rPr>
          <w:rFonts w:ascii="Times New Roman" w:hAnsi="Times New Roman" w:cs="Times New Roman"/>
          <w:sz w:val="28"/>
          <w:szCs w:val="28"/>
        </w:rPr>
        <w:t>ы</w:t>
      </w:r>
    </w:p>
    <w:p w:rsidR="009011AC" w:rsidRPr="009011AC" w:rsidRDefault="009011AC" w:rsidP="009011AC">
      <w:pPr>
        <w:autoSpaceDE w:val="0"/>
        <w:autoSpaceDN w:val="0"/>
        <w:adjustRightInd w:val="0"/>
        <w:spacing w:after="0"/>
        <w:rPr>
          <w:rFonts w:ascii="Times New Roman" w:hAnsi="Times New Roman" w:cs="Times New Roman"/>
          <w:b/>
          <w:sz w:val="28"/>
          <w:szCs w:val="28"/>
        </w:rPr>
      </w:pPr>
      <w:r w:rsidRPr="00257C21">
        <w:rPr>
          <w:rFonts w:ascii="Times New Roman" w:hAnsi="Times New Roman" w:cs="Times New Roman"/>
          <w:sz w:val="28"/>
          <w:szCs w:val="28"/>
        </w:rPr>
        <w:t xml:space="preserve">сельского поселения Горноправдинск                                       </w:t>
      </w:r>
      <w:r w:rsidR="00257C21" w:rsidRPr="00257C21">
        <w:rPr>
          <w:rFonts w:ascii="Times New Roman" w:hAnsi="Times New Roman" w:cs="Times New Roman"/>
          <w:sz w:val="28"/>
          <w:szCs w:val="28"/>
        </w:rPr>
        <w:t xml:space="preserve">     В.А. </w:t>
      </w:r>
      <w:proofErr w:type="spellStart"/>
      <w:r w:rsidR="00257C21" w:rsidRPr="00257C21">
        <w:rPr>
          <w:rFonts w:ascii="Times New Roman" w:hAnsi="Times New Roman" w:cs="Times New Roman"/>
          <w:sz w:val="28"/>
          <w:szCs w:val="28"/>
        </w:rPr>
        <w:t>Высочанский</w:t>
      </w:r>
      <w:proofErr w:type="spellEnd"/>
    </w:p>
    <w:p w:rsidR="009011AC" w:rsidRDefault="009011AC" w:rsidP="009011AC">
      <w:pPr>
        <w:spacing w:after="0" w:line="240" w:lineRule="auto"/>
        <w:ind w:firstLine="709"/>
        <w:rPr>
          <w:rFonts w:ascii="Times New Roman" w:eastAsia="Times New Roman" w:hAnsi="Times New Roman" w:cs="Times New Roman"/>
          <w:color w:val="000000" w:themeColor="text1"/>
          <w:sz w:val="24"/>
          <w:szCs w:val="24"/>
        </w:rPr>
        <w:sectPr w:rsidR="009011AC" w:rsidSect="009011AC">
          <w:headerReference w:type="default" r:id="rId13"/>
          <w:pgSz w:w="11906" w:h="16838"/>
          <w:pgMar w:top="851" w:right="851" w:bottom="851" w:left="1134" w:header="709" w:footer="709" w:gutter="0"/>
          <w:cols w:space="708"/>
          <w:docGrid w:linePitch="360"/>
        </w:sectPr>
      </w:pPr>
    </w:p>
    <w:p w:rsidR="002D0B61" w:rsidRPr="002E2E51" w:rsidRDefault="002D0B61" w:rsidP="002D0B61">
      <w:pPr>
        <w:spacing w:after="0" w:line="240" w:lineRule="auto"/>
        <w:jc w:val="right"/>
        <w:rPr>
          <w:rFonts w:ascii="Times New Roman" w:hAnsi="Times New Roman"/>
          <w:sz w:val="28"/>
        </w:rPr>
      </w:pPr>
      <w:bookmarkStart w:id="0" w:name="P0012"/>
      <w:bookmarkEnd w:id="0"/>
      <w:r w:rsidRPr="002E2E51">
        <w:rPr>
          <w:rFonts w:ascii="Times New Roman" w:hAnsi="Times New Roman"/>
          <w:sz w:val="28"/>
        </w:rPr>
        <w:lastRenderedPageBreak/>
        <w:t>Приложение</w:t>
      </w:r>
    </w:p>
    <w:p w:rsidR="002D0B61" w:rsidRPr="002E2E51" w:rsidRDefault="002D0B61" w:rsidP="002D0B61">
      <w:pPr>
        <w:spacing w:after="0" w:line="240" w:lineRule="auto"/>
        <w:jc w:val="right"/>
        <w:rPr>
          <w:rFonts w:ascii="Times New Roman" w:hAnsi="Times New Roman"/>
          <w:sz w:val="28"/>
        </w:rPr>
      </w:pPr>
      <w:r w:rsidRPr="002E2E51">
        <w:rPr>
          <w:rFonts w:ascii="Times New Roman" w:hAnsi="Times New Roman"/>
          <w:sz w:val="28"/>
        </w:rPr>
        <w:t xml:space="preserve">к постановлению администрации </w:t>
      </w:r>
    </w:p>
    <w:p w:rsidR="002D0B61" w:rsidRPr="002E2E51" w:rsidRDefault="002D0B61" w:rsidP="002D0B61">
      <w:pPr>
        <w:spacing w:after="0" w:line="240" w:lineRule="auto"/>
        <w:jc w:val="right"/>
        <w:rPr>
          <w:rFonts w:ascii="Times New Roman" w:hAnsi="Times New Roman"/>
          <w:sz w:val="28"/>
        </w:rPr>
      </w:pPr>
      <w:r w:rsidRPr="002E2E51">
        <w:rPr>
          <w:rFonts w:ascii="Times New Roman" w:hAnsi="Times New Roman"/>
          <w:sz w:val="28"/>
        </w:rPr>
        <w:t xml:space="preserve">сельского поселения </w:t>
      </w:r>
      <w:r>
        <w:rPr>
          <w:rFonts w:ascii="Times New Roman" w:hAnsi="Times New Roman"/>
          <w:sz w:val="28"/>
        </w:rPr>
        <w:t>Горноправдинск</w:t>
      </w:r>
    </w:p>
    <w:p w:rsidR="002D0B61" w:rsidRPr="002E2E51" w:rsidRDefault="002D0B61" w:rsidP="002D0B61">
      <w:pPr>
        <w:spacing w:after="0" w:line="240" w:lineRule="auto"/>
        <w:jc w:val="right"/>
        <w:rPr>
          <w:rFonts w:ascii="Times New Roman" w:hAnsi="Times New Roman"/>
          <w:sz w:val="28"/>
        </w:rPr>
      </w:pPr>
      <w:r w:rsidRPr="00200D55">
        <w:rPr>
          <w:rFonts w:ascii="Times New Roman" w:hAnsi="Times New Roman"/>
          <w:sz w:val="28"/>
        </w:rPr>
        <w:t xml:space="preserve">от </w:t>
      </w:r>
      <w:r w:rsidR="00257C21" w:rsidRPr="00200D55">
        <w:rPr>
          <w:rFonts w:ascii="Times New Roman" w:hAnsi="Times New Roman"/>
          <w:sz w:val="28"/>
        </w:rPr>
        <w:t>18</w:t>
      </w:r>
      <w:r w:rsidRPr="00200D55">
        <w:rPr>
          <w:rFonts w:ascii="Times New Roman" w:hAnsi="Times New Roman"/>
          <w:sz w:val="28"/>
        </w:rPr>
        <w:t>.</w:t>
      </w:r>
      <w:r w:rsidR="00257C21" w:rsidRPr="00200D55">
        <w:rPr>
          <w:rFonts w:ascii="Times New Roman" w:hAnsi="Times New Roman"/>
          <w:sz w:val="28"/>
        </w:rPr>
        <w:t>03</w:t>
      </w:r>
      <w:r w:rsidRPr="00200D55">
        <w:rPr>
          <w:rFonts w:ascii="Times New Roman" w:hAnsi="Times New Roman"/>
          <w:sz w:val="28"/>
        </w:rPr>
        <w:t xml:space="preserve">.2021 № </w:t>
      </w:r>
      <w:r w:rsidR="00200D55" w:rsidRPr="00200D55">
        <w:rPr>
          <w:rFonts w:ascii="Times New Roman" w:hAnsi="Times New Roman"/>
          <w:sz w:val="28"/>
        </w:rPr>
        <w:t>42</w:t>
      </w:r>
      <w:r w:rsidRPr="002E2E51">
        <w:rPr>
          <w:rFonts w:ascii="Times New Roman" w:hAnsi="Times New Roman"/>
          <w:sz w:val="28"/>
        </w:rPr>
        <w:t xml:space="preserve"> </w:t>
      </w:r>
    </w:p>
    <w:p w:rsidR="00EC6ECA" w:rsidRPr="00EC6ECA" w:rsidRDefault="00EC6ECA" w:rsidP="00FA2AE3">
      <w:pPr>
        <w:spacing w:after="0" w:line="240" w:lineRule="auto"/>
        <w:ind w:firstLine="709"/>
        <w:jc w:val="right"/>
        <w:rPr>
          <w:rFonts w:ascii="Times New Roman" w:eastAsia="Times New Roman" w:hAnsi="Times New Roman" w:cs="Times New Roman"/>
          <w:color w:val="000000" w:themeColor="text1"/>
          <w:sz w:val="20"/>
          <w:szCs w:val="20"/>
        </w:rPr>
      </w:pPr>
      <w:r w:rsidRPr="00EC6ECA">
        <w:rPr>
          <w:rFonts w:ascii="Times New Roman" w:eastAsia="Times New Roman" w:hAnsi="Times New Roman" w:cs="Times New Roman"/>
          <w:color w:val="000000" w:themeColor="text1"/>
          <w:sz w:val="20"/>
          <w:szCs w:val="20"/>
        </w:rPr>
        <w:br/>
      </w:r>
    </w:p>
    <w:p w:rsidR="00720C49" w:rsidRPr="00720C49" w:rsidRDefault="00EC6ECA" w:rsidP="00E076CC">
      <w:pPr>
        <w:spacing w:after="0" w:line="240" w:lineRule="auto"/>
        <w:ind w:firstLine="709"/>
        <w:jc w:val="center"/>
        <w:rPr>
          <w:rFonts w:ascii="Times New Roman" w:eastAsia="Times New Roman" w:hAnsi="Times New Roman" w:cs="Times New Roman"/>
          <w:color w:val="000000" w:themeColor="text1"/>
          <w:sz w:val="28"/>
          <w:szCs w:val="28"/>
        </w:rPr>
      </w:pPr>
      <w:r w:rsidRPr="00EC6ECA">
        <w:rPr>
          <w:rFonts w:ascii="Times New Roman" w:eastAsia="Times New Roman" w:hAnsi="Times New Roman" w:cs="Times New Roman"/>
          <w:color w:val="000000" w:themeColor="text1"/>
          <w:sz w:val="20"/>
          <w:szCs w:val="20"/>
        </w:rPr>
        <w:br/>
      </w:r>
      <w:r w:rsidRPr="00720C49">
        <w:rPr>
          <w:rFonts w:ascii="Times New Roman" w:eastAsia="Times New Roman" w:hAnsi="Times New Roman" w:cs="Times New Roman"/>
          <w:color w:val="000000" w:themeColor="text1"/>
          <w:sz w:val="28"/>
          <w:szCs w:val="28"/>
        </w:rPr>
        <w:t xml:space="preserve">Административный регламент осуществления муниципального контроля в области торговой деятельности на территории </w:t>
      </w:r>
      <w:r w:rsidR="00720C49" w:rsidRPr="00720C49">
        <w:rPr>
          <w:rFonts w:ascii="Times New Roman" w:eastAsia="Times New Roman" w:hAnsi="Times New Roman" w:cs="Times New Roman"/>
          <w:color w:val="000000" w:themeColor="text1"/>
          <w:sz w:val="28"/>
          <w:szCs w:val="28"/>
        </w:rPr>
        <w:t>сельского поселения Горноправдинск</w:t>
      </w:r>
      <w:r w:rsidR="00E076CC">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br/>
        <w:t xml:space="preserve">1. Общие положения </w:t>
      </w:r>
    </w:p>
    <w:p w:rsidR="00EC6ECA" w:rsidRPr="00720C49" w:rsidRDefault="00EC6ECA" w:rsidP="00FA2AE3">
      <w:pPr>
        <w:spacing w:after="0" w:line="240" w:lineRule="auto"/>
        <w:ind w:firstLine="709"/>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1.1. Наименование муниципального контроля: муниципальный контроль в области торговой деятельности на территории </w:t>
      </w:r>
      <w:r w:rsidR="00E076CC" w:rsidRPr="00720C49">
        <w:rPr>
          <w:rFonts w:ascii="Times New Roman" w:eastAsia="Times New Roman" w:hAnsi="Times New Roman" w:cs="Times New Roman"/>
          <w:color w:val="000000" w:themeColor="text1"/>
          <w:sz w:val="28"/>
          <w:szCs w:val="28"/>
        </w:rPr>
        <w:t xml:space="preserve">сельского поселения Горноправдинск </w:t>
      </w:r>
      <w:r w:rsidRPr="00720C49">
        <w:rPr>
          <w:rFonts w:ascii="Times New Roman" w:eastAsia="Times New Roman" w:hAnsi="Times New Roman" w:cs="Times New Roman"/>
          <w:color w:val="000000" w:themeColor="text1"/>
          <w:sz w:val="28"/>
          <w:szCs w:val="28"/>
        </w:rPr>
        <w:t>(далее - муниципальный контроль).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1.2. </w:t>
      </w:r>
      <w:proofErr w:type="gramStart"/>
      <w:r w:rsidRPr="00720C49">
        <w:rPr>
          <w:rFonts w:ascii="Times New Roman" w:eastAsia="Times New Roman" w:hAnsi="Times New Roman" w:cs="Times New Roman"/>
          <w:color w:val="000000" w:themeColor="text1"/>
          <w:sz w:val="28"/>
          <w:szCs w:val="28"/>
        </w:rPr>
        <w:t xml:space="preserve">Административный регламент осуществления муниципального контроля в области торговой деятельности на территории </w:t>
      </w:r>
      <w:r w:rsidR="008F4105" w:rsidRPr="00720C49">
        <w:rPr>
          <w:rFonts w:ascii="Times New Roman" w:eastAsia="Times New Roman" w:hAnsi="Times New Roman" w:cs="Times New Roman"/>
          <w:color w:val="000000" w:themeColor="text1"/>
          <w:sz w:val="28"/>
          <w:szCs w:val="28"/>
        </w:rPr>
        <w:t>сельского поселения Горноправдинск</w:t>
      </w:r>
      <w:r w:rsidRPr="00720C49">
        <w:rPr>
          <w:rFonts w:ascii="Times New Roman" w:eastAsia="Times New Roman" w:hAnsi="Times New Roman" w:cs="Times New Roman"/>
          <w:color w:val="000000" w:themeColor="text1"/>
          <w:sz w:val="28"/>
          <w:szCs w:val="28"/>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w:t>
      </w:r>
      <w:r w:rsidR="007D3F95" w:rsidRPr="00720C49">
        <w:rPr>
          <w:rFonts w:ascii="Times New Roman" w:eastAsia="Times New Roman" w:hAnsi="Times New Roman" w:cs="Times New Roman"/>
          <w:color w:val="000000" w:themeColor="text1"/>
          <w:sz w:val="28"/>
          <w:szCs w:val="28"/>
        </w:rPr>
        <w:t xml:space="preserve">ыми 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007D3F95" w:rsidRPr="00720C49">
        <w:rPr>
          <w:rFonts w:ascii="Times New Roman" w:eastAsia="Times New Roman" w:hAnsi="Times New Roman" w:cs="Times New Roman"/>
          <w:color w:val="000000" w:themeColor="text1"/>
          <w:sz w:val="28"/>
          <w:szCs w:val="28"/>
        </w:rPr>
        <w:t xml:space="preserve"> </w:t>
      </w:r>
      <w:r w:rsidR="008F4105">
        <w:rPr>
          <w:rFonts w:ascii="Times New Roman" w:eastAsia="Times New Roman" w:hAnsi="Times New Roman" w:cs="Times New Roman"/>
          <w:color w:val="000000" w:themeColor="text1"/>
          <w:sz w:val="28"/>
          <w:szCs w:val="28"/>
        </w:rPr>
        <w:t>Горноправдинск</w:t>
      </w:r>
      <w:r w:rsidRPr="00720C49">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w:t>
      </w:r>
      <w:proofErr w:type="gramEnd"/>
      <w:r w:rsidRPr="00720C49">
        <w:rPr>
          <w:rFonts w:ascii="Times New Roman" w:eastAsia="Times New Roman" w:hAnsi="Times New Roman" w:cs="Times New Roman"/>
          <w:color w:val="000000" w:themeColor="text1"/>
          <w:sz w:val="28"/>
          <w:szCs w:val="28"/>
        </w:rPr>
        <w:t>, в зданиях, строениях, сооружениях, находящихся в государственной или муниципальной собственности (далее - обязательные требования).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1.3. Наименование органа местного самоуправления, осуществляющего муниципальный контроль: администрация </w:t>
      </w:r>
      <w:r w:rsidR="00BE2668" w:rsidRPr="00720C49">
        <w:rPr>
          <w:rFonts w:ascii="Times New Roman" w:eastAsia="Times New Roman" w:hAnsi="Times New Roman" w:cs="Times New Roman"/>
          <w:color w:val="000000" w:themeColor="text1"/>
          <w:sz w:val="28"/>
          <w:szCs w:val="28"/>
        </w:rPr>
        <w:t>сельского поселения</w:t>
      </w:r>
      <w:r w:rsidR="008F4105">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xml:space="preserve"> (далее - орган муниципального контроля).</w:t>
      </w:r>
    </w:p>
    <w:p w:rsidR="00E0080A" w:rsidRPr="007903B6" w:rsidRDefault="00E0080A" w:rsidP="00E0080A">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Уполномоченными на осуществление муниципального контроля от имени администрации сельского поселения </w:t>
      </w:r>
      <w:r>
        <w:rPr>
          <w:rFonts w:ascii="Times New Roman" w:eastAsia="Times New Roman" w:hAnsi="Times New Roman" w:cs="Times New Roman"/>
          <w:color w:val="000000" w:themeColor="text1"/>
          <w:sz w:val="28"/>
          <w:szCs w:val="28"/>
        </w:rPr>
        <w:t xml:space="preserve">Горноправдинск </w:t>
      </w:r>
      <w:r w:rsidRPr="007903B6">
        <w:rPr>
          <w:rFonts w:ascii="Times New Roman" w:eastAsia="Times New Roman" w:hAnsi="Times New Roman" w:cs="Times New Roman"/>
          <w:color w:val="000000" w:themeColor="text1"/>
          <w:sz w:val="28"/>
          <w:szCs w:val="28"/>
        </w:rPr>
        <w:t xml:space="preserve">должностными лицами являются муниципальные </w:t>
      </w:r>
      <w:r>
        <w:rPr>
          <w:rFonts w:ascii="Times New Roman" w:eastAsia="Times New Roman" w:hAnsi="Times New Roman" w:cs="Times New Roman"/>
          <w:color w:val="000000" w:themeColor="text1"/>
          <w:sz w:val="28"/>
          <w:szCs w:val="28"/>
        </w:rPr>
        <w:t>служащие, в обязанности которых входит осуществление</w:t>
      </w:r>
      <w:r w:rsidRPr="007903B6">
        <w:rPr>
          <w:rFonts w:ascii="Times New Roman" w:eastAsia="Times New Roman" w:hAnsi="Times New Roman" w:cs="Times New Roman"/>
          <w:color w:val="000000" w:themeColor="text1"/>
          <w:sz w:val="28"/>
          <w:szCs w:val="28"/>
        </w:rPr>
        <w:t xml:space="preserve"> муниципального контроля в области торговой деятельности на территории </w:t>
      </w:r>
      <w:r>
        <w:rPr>
          <w:rFonts w:ascii="Times New Roman" w:eastAsia="Times New Roman" w:hAnsi="Times New Roman" w:cs="Times New Roman"/>
          <w:color w:val="000000" w:themeColor="text1"/>
          <w:sz w:val="28"/>
          <w:szCs w:val="28"/>
        </w:rPr>
        <w:t xml:space="preserve">сельского поселения Горноправдинск </w:t>
      </w:r>
      <w:r w:rsidRPr="007903B6">
        <w:rPr>
          <w:rFonts w:ascii="Times New Roman" w:eastAsia="Times New Roman" w:hAnsi="Times New Roman" w:cs="Times New Roman"/>
          <w:color w:val="000000" w:themeColor="text1"/>
          <w:sz w:val="28"/>
          <w:szCs w:val="28"/>
        </w:rPr>
        <w:t xml:space="preserve">(далее - муниципальные </w:t>
      </w:r>
      <w:r>
        <w:rPr>
          <w:rFonts w:ascii="Times New Roman" w:eastAsia="Times New Roman" w:hAnsi="Times New Roman" w:cs="Times New Roman"/>
          <w:color w:val="000000" w:themeColor="text1"/>
          <w:sz w:val="28"/>
          <w:szCs w:val="28"/>
        </w:rPr>
        <w:t>служащие</w:t>
      </w:r>
      <w:r w:rsidRPr="007903B6">
        <w:rPr>
          <w:rFonts w:ascii="Times New Roman" w:eastAsia="Times New Roman" w:hAnsi="Times New Roman" w:cs="Times New Roman"/>
          <w:color w:val="000000" w:themeColor="text1"/>
          <w:sz w:val="28"/>
          <w:szCs w:val="28"/>
        </w:rPr>
        <w:t xml:space="preserve">), перечень которых утверждается постановлением администрации сельского поселения </w:t>
      </w:r>
      <w:r>
        <w:rPr>
          <w:rFonts w:ascii="Times New Roman" w:eastAsia="Times New Roman" w:hAnsi="Times New Roman" w:cs="Times New Roman"/>
          <w:color w:val="000000" w:themeColor="text1"/>
          <w:sz w:val="28"/>
          <w:szCs w:val="28"/>
        </w:rPr>
        <w:t>Горноправдинск</w:t>
      </w:r>
      <w:r w:rsidRPr="007903B6">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Координация деятельности по муниципальному контролю возлагается на главу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F4105">
        <w:rPr>
          <w:rFonts w:ascii="Times New Roman" w:eastAsia="Times New Roman" w:hAnsi="Times New Roman" w:cs="Times New Roman"/>
          <w:color w:val="000000" w:themeColor="text1"/>
          <w:sz w:val="28"/>
          <w:szCs w:val="28"/>
        </w:rPr>
        <w:t>Горноправдинск</w:t>
      </w:r>
      <w:r w:rsidR="00734E48" w:rsidRPr="00720C49">
        <w:rPr>
          <w:rFonts w:ascii="Times New Roman" w:eastAsia="Times New Roman" w:hAnsi="Times New Roman" w:cs="Times New Roman"/>
          <w:color w:val="000000" w:themeColor="text1"/>
          <w:sz w:val="28"/>
          <w:szCs w:val="28"/>
        </w:rPr>
        <w:t>.</w:t>
      </w:r>
    </w:p>
    <w:p w:rsidR="00EC6ECA" w:rsidRPr="00BF09E2"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F09E2">
        <w:rPr>
          <w:rFonts w:ascii="Times New Roman" w:eastAsia="Times New Roman" w:hAnsi="Times New Roman" w:cs="Times New Roman"/>
          <w:color w:val="000000" w:themeColor="text1"/>
          <w:sz w:val="28"/>
          <w:szCs w:val="28"/>
        </w:rPr>
        <w:t xml:space="preserve">1.4. </w:t>
      </w:r>
      <w:proofErr w:type="gramStart"/>
      <w:r w:rsidRPr="00BF09E2">
        <w:rPr>
          <w:rFonts w:ascii="Times New Roman" w:eastAsia="Times New Roman" w:hAnsi="Times New Roman" w:cs="Times New Roman"/>
          <w:color w:val="000000" w:themeColor="text1"/>
          <w:sz w:val="28"/>
          <w:szCs w:val="28"/>
        </w:rPr>
        <w:t xml:space="preserve">Перечень нормативных правовых актов, регулирующих осуществление муниципального контроля, приведен в приложении к регламенту, а также размещен в подразделе "Муниципальный контроль" раздела "Информация для граждан" </w:t>
      </w:r>
      <w:r w:rsidR="005F23CB" w:rsidRPr="00BF09E2">
        <w:rPr>
          <w:rFonts w:ascii="Times New Roman" w:eastAsia="Times New Roman" w:hAnsi="Times New Roman" w:cs="Times New Roman"/>
          <w:color w:val="000000" w:themeColor="text1"/>
          <w:sz w:val="28"/>
          <w:szCs w:val="28"/>
        </w:rPr>
        <w:t xml:space="preserve">на </w:t>
      </w:r>
      <w:r w:rsidRPr="00BF09E2">
        <w:rPr>
          <w:rFonts w:ascii="Times New Roman" w:eastAsia="Times New Roman" w:hAnsi="Times New Roman" w:cs="Times New Roman"/>
          <w:color w:val="000000" w:themeColor="text1"/>
          <w:sz w:val="28"/>
          <w:szCs w:val="28"/>
        </w:rPr>
        <w:t>официально</w:t>
      </w:r>
      <w:r w:rsidR="005F23CB" w:rsidRPr="00BF09E2">
        <w:rPr>
          <w:rFonts w:ascii="Times New Roman" w:eastAsia="Times New Roman" w:hAnsi="Times New Roman" w:cs="Times New Roman"/>
          <w:color w:val="000000" w:themeColor="text1"/>
          <w:sz w:val="28"/>
          <w:szCs w:val="28"/>
        </w:rPr>
        <w:t>м</w:t>
      </w:r>
      <w:r w:rsidRPr="00BF09E2">
        <w:rPr>
          <w:rFonts w:ascii="Times New Roman" w:eastAsia="Times New Roman" w:hAnsi="Times New Roman" w:cs="Times New Roman"/>
          <w:color w:val="000000" w:themeColor="text1"/>
          <w:sz w:val="28"/>
          <w:szCs w:val="28"/>
        </w:rPr>
        <w:t xml:space="preserve"> сайт</w:t>
      </w:r>
      <w:r w:rsidR="005F23CB" w:rsidRPr="00BF09E2">
        <w:rPr>
          <w:rFonts w:ascii="Times New Roman" w:eastAsia="Times New Roman" w:hAnsi="Times New Roman" w:cs="Times New Roman"/>
          <w:color w:val="000000" w:themeColor="text1"/>
          <w:sz w:val="28"/>
          <w:szCs w:val="28"/>
        </w:rPr>
        <w:t xml:space="preserve">е </w:t>
      </w:r>
      <w:r w:rsidR="005F23CB" w:rsidRPr="00BF09E2">
        <w:rPr>
          <w:rFonts w:ascii="Times New Roman" w:hAnsi="Times New Roman" w:cs="Times New Roman"/>
          <w:sz w:val="28"/>
          <w:szCs w:val="28"/>
        </w:rPr>
        <w:t>Ханты-Мансийского района http://hmrn.ru/ в разделе Сельские поселения района подразделе СП Горноправдинск</w:t>
      </w:r>
      <w:r w:rsidRPr="00BF09E2">
        <w:rPr>
          <w:rFonts w:ascii="Times New Roman" w:eastAsia="Times New Roman" w:hAnsi="Times New Roman" w:cs="Times New Roman"/>
          <w:color w:val="000000" w:themeColor="text1"/>
          <w:sz w:val="28"/>
          <w:szCs w:val="28"/>
        </w:rPr>
        <w:t xml:space="preserve"> в информационно-телекоммуникационной сети "Интернет"</w:t>
      </w:r>
      <w:r w:rsidR="005F23CB" w:rsidRPr="00BF09E2">
        <w:rPr>
          <w:rFonts w:ascii="Times New Roman" w:eastAsia="Times New Roman" w:hAnsi="Times New Roman" w:cs="Times New Roman"/>
          <w:color w:val="000000" w:themeColor="text1"/>
          <w:sz w:val="28"/>
          <w:szCs w:val="28"/>
        </w:rPr>
        <w:t xml:space="preserve"> - </w:t>
      </w:r>
      <w:r w:rsidRPr="00BF09E2">
        <w:rPr>
          <w:rFonts w:ascii="Times New Roman" w:eastAsia="Times New Roman" w:hAnsi="Times New Roman" w:cs="Times New Roman"/>
          <w:color w:val="000000" w:themeColor="text1"/>
          <w:sz w:val="28"/>
          <w:szCs w:val="28"/>
        </w:rPr>
        <w:t xml:space="preserve"> (далее - специальный </w:t>
      </w:r>
      <w:r w:rsidRPr="00BF09E2">
        <w:rPr>
          <w:rFonts w:ascii="Times New Roman" w:eastAsia="Times New Roman" w:hAnsi="Times New Roman" w:cs="Times New Roman"/>
          <w:color w:val="000000" w:themeColor="text1"/>
          <w:sz w:val="28"/>
          <w:szCs w:val="28"/>
        </w:rPr>
        <w:lastRenderedPageBreak/>
        <w:t>раздел официального сайта), в федеральной государственной информационной системе "Единый портал государственных и муниципальных услуг</w:t>
      </w:r>
      <w:proofErr w:type="gramEnd"/>
      <w:r w:rsidRPr="00BF09E2">
        <w:rPr>
          <w:rFonts w:ascii="Times New Roman" w:eastAsia="Times New Roman" w:hAnsi="Times New Roman" w:cs="Times New Roman"/>
          <w:color w:val="000000" w:themeColor="text1"/>
          <w:sz w:val="28"/>
          <w:szCs w:val="28"/>
        </w:rPr>
        <w:t xml:space="preserve"> (</w:t>
      </w:r>
      <w:proofErr w:type="gramStart"/>
      <w:r w:rsidRPr="00BF09E2">
        <w:rPr>
          <w:rFonts w:ascii="Times New Roman" w:eastAsia="Times New Roman" w:hAnsi="Times New Roman" w:cs="Times New Roman"/>
          <w:color w:val="000000" w:themeColor="text1"/>
          <w:sz w:val="28"/>
          <w:szCs w:val="28"/>
        </w:rPr>
        <w:t>функций)" (далее - Единый портал) и на Портале государственных и муниципальных услуг (функций) Ханты-Мансийского автономного округа - Югры (далее - региональный портал) в карточке муниципальной функции.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F09E2">
        <w:rPr>
          <w:rFonts w:ascii="Times New Roman" w:eastAsia="Times New Roman" w:hAnsi="Times New Roman" w:cs="Times New Roman"/>
          <w:color w:val="000000" w:themeColor="text1"/>
          <w:sz w:val="28"/>
          <w:szCs w:val="28"/>
        </w:rPr>
        <w:t>1.5. Предметом муниципального контроля является</w:t>
      </w:r>
      <w:r w:rsidRPr="00720C49">
        <w:rPr>
          <w:rFonts w:ascii="Times New Roman" w:eastAsia="Times New Roman" w:hAnsi="Times New Roman" w:cs="Times New Roman"/>
          <w:color w:val="000000" w:themeColor="text1"/>
          <w:sz w:val="28"/>
          <w:szCs w:val="28"/>
        </w:rPr>
        <w:t xml:space="preserve"> соблюдение юридическими лицами и индивидуальными предпринимателями обязательных требований, а также профилактика указанных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 Права и обязанности должностных лиц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1.6.1. Права (полномочия) должностных лиц органа муниципального контроля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принимать в пределах своей компетенции меры по пресечению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8) взаимодействовать при проведении проверок с субъектами общественного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9) запрашивать и получать на основании мотивированных письменных запросов от органов государственной власти, органов местного самоуправления, </w:t>
      </w:r>
      <w:r w:rsidRPr="00720C49">
        <w:rPr>
          <w:rFonts w:ascii="Times New Roman" w:eastAsia="Times New Roman" w:hAnsi="Times New Roman" w:cs="Times New Roman"/>
          <w:color w:val="000000" w:themeColor="text1"/>
          <w:sz w:val="28"/>
          <w:szCs w:val="28"/>
        </w:rPr>
        <w:lastRenderedPageBreak/>
        <w:t>юридических лиц, индивидуальных предпринимателей и граждан информацию и документы, необходимые для проведения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10) выдавать предписания об устранении выявленных нарушений;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1.6.2. Обязанности должностных лиц органа муниципального контроля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проводить проверку на основании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F1345">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её проведении в соответствии с её назначением;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использовать при проведении плановых проверок проверочные листы (списки контрольных вопросов);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F1345">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проверки, копии документа о согласовании проведения проверки в случаях, предусмотренных действующим законодательством;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w:t>
      </w:r>
      <w:r w:rsidRPr="00720C49">
        <w:rPr>
          <w:rFonts w:ascii="Times New Roman" w:eastAsia="Times New Roman" w:hAnsi="Times New Roman" w:cs="Times New Roman"/>
          <w:color w:val="000000" w:themeColor="text1"/>
          <w:sz w:val="28"/>
          <w:szCs w:val="28"/>
        </w:rPr>
        <w:lastRenderedPageBreak/>
        <w:t>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20C49">
        <w:rPr>
          <w:rFonts w:ascii="Times New Roman" w:eastAsia="Times New Roman" w:hAnsi="Times New Roman" w:cs="Times New Roman"/>
          <w:color w:val="000000" w:themeColor="text1"/>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20C49">
        <w:rPr>
          <w:rFonts w:ascii="Times New Roman" w:eastAsia="Times New Roman" w:hAnsi="Times New Roman" w:cs="Times New Roman"/>
          <w:color w:val="000000" w:themeColor="text1"/>
          <w:sz w:val="28"/>
          <w:szCs w:val="28"/>
        </w:rPr>
        <w:t xml:space="preserve">, документов, </w:t>
      </w:r>
      <w:r w:rsidRPr="00720C49">
        <w:rPr>
          <w:rFonts w:ascii="Times New Roman" w:eastAsia="Times New Roman" w:hAnsi="Times New Roman" w:cs="Times New Roman"/>
          <w:color w:val="000000" w:themeColor="text1"/>
          <w:sz w:val="28"/>
          <w:szCs w:val="28"/>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15) соблюдать сроки проведения проверки, установленные </w:t>
      </w:r>
      <w:hyperlink r:id="rId14" w:history="1">
        <w:r w:rsidRPr="00720C49">
          <w:rPr>
            <w:rFonts w:ascii="Times New Roman" w:eastAsia="Times New Roman" w:hAnsi="Times New Roman" w:cs="Times New Roman"/>
            <w:color w:val="000000" w:themeColor="text1"/>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0C49">
        <w:rPr>
          <w:rFonts w:ascii="Times New Roman" w:eastAsia="Times New Roman" w:hAnsi="Times New Roman" w:cs="Times New Roman"/>
          <w:color w:val="000000" w:themeColor="text1"/>
          <w:sz w:val="28"/>
          <w:szCs w:val="28"/>
        </w:rPr>
        <w:t xml:space="preserve"> (далее - Закон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19) соблюдать ограничения, установленные статьей 15 Закона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20C49">
        <w:rPr>
          <w:rFonts w:ascii="Times New Roman" w:eastAsia="Times New Roman" w:hAnsi="Times New Roman" w:cs="Times New Roman"/>
          <w:color w:val="000000" w:themeColor="text1"/>
          <w:sz w:val="28"/>
          <w:szCs w:val="28"/>
        </w:rPr>
        <w:t xml:space="preserve"> и (или) информация, утвержденный </w:t>
      </w:r>
      <w:hyperlink r:id="rId15" w:history="1">
        <w:r w:rsidRPr="00720C49">
          <w:rPr>
            <w:rFonts w:ascii="Times New Roman" w:eastAsia="Times New Roman" w:hAnsi="Times New Roman" w:cs="Times New Roman"/>
            <w:color w:val="000000" w:themeColor="text1"/>
            <w:sz w:val="28"/>
            <w:szCs w:val="28"/>
            <w:u w:val="single"/>
          </w:rPr>
          <w:t>распоряжением Правительства Российской Федерации от 19.04.2016 N 724-р</w:t>
        </w:r>
      </w:hyperlink>
      <w:r w:rsidRPr="00720C49">
        <w:rPr>
          <w:rFonts w:ascii="Times New Roman" w:eastAsia="Times New Roman" w:hAnsi="Times New Roman" w:cs="Times New Roman"/>
          <w:color w:val="000000" w:themeColor="text1"/>
          <w:sz w:val="28"/>
          <w:szCs w:val="28"/>
        </w:rPr>
        <w:t xml:space="preserve"> (далее - Перечень);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2) получать от органа муниципального контроля, муниципальных </w:t>
      </w:r>
      <w:r w:rsidR="00BD6821">
        <w:rPr>
          <w:rFonts w:ascii="Times New Roman" w:eastAsia="Times New Roman" w:hAnsi="Times New Roman" w:cs="Times New Roman"/>
          <w:color w:val="000000" w:themeColor="text1"/>
          <w:sz w:val="28"/>
          <w:szCs w:val="28"/>
        </w:rPr>
        <w:t>служащих</w:t>
      </w:r>
      <w:r w:rsidRPr="00720C49">
        <w:rPr>
          <w:rFonts w:ascii="Times New Roman" w:eastAsia="Times New Roman" w:hAnsi="Times New Roman" w:cs="Times New Roman"/>
          <w:color w:val="000000" w:themeColor="text1"/>
          <w:sz w:val="28"/>
          <w:szCs w:val="28"/>
        </w:rPr>
        <w:t xml:space="preserve"> информацию, которая относится к предмету проверки и предоставление которой предусмотрено Законом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720C49">
        <w:rPr>
          <w:rFonts w:ascii="Times New Roman" w:eastAsia="Times New Roman" w:hAnsi="Times New Roman" w:cs="Times New Roman"/>
          <w:color w:val="000000" w:themeColor="text1"/>
          <w:sz w:val="28"/>
          <w:szCs w:val="28"/>
        </w:rPr>
        <w:t>в</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Ханты-Мансийском</w:t>
      </w:r>
      <w:proofErr w:type="gramEnd"/>
      <w:r w:rsidRPr="00720C49">
        <w:rPr>
          <w:rFonts w:ascii="Times New Roman" w:eastAsia="Times New Roman" w:hAnsi="Times New Roman" w:cs="Times New Roman"/>
          <w:color w:val="000000" w:themeColor="text1"/>
          <w:sz w:val="28"/>
          <w:szCs w:val="28"/>
        </w:rPr>
        <w:t xml:space="preserve"> автономном округе - Югре к участию в проверке.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 обеспечить муниципальным </w:t>
      </w:r>
      <w:r w:rsidR="00BD6821">
        <w:rPr>
          <w:rFonts w:ascii="Times New Roman" w:eastAsia="Times New Roman" w:hAnsi="Times New Roman" w:cs="Times New Roman"/>
          <w:color w:val="000000" w:themeColor="text1"/>
          <w:sz w:val="28"/>
          <w:szCs w:val="28"/>
        </w:rPr>
        <w:t>служащих</w:t>
      </w:r>
      <w:r w:rsidRPr="00720C49">
        <w:rPr>
          <w:rFonts w:ascii="Times New Roman" w:eastAsia="Times New Roman" w:hAnsi="Times New Roman" w:cs="Times New Roman"/>
          <w:color w:val="000000" w:themeColor="text1"/>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 xml:space="preserve">4) обеспечить беспрепятственный проход и проезд муниципального </w:t>
      </w:r>
      <w:r w:rsidR="00BD6821">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xml:space="preserve">,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720C49">
        <w:rPr>
          <w:rFonts w:ascii="Times New Roman" w:eastAsia="Times New Roman" w:hAnsi="Times New Roman" w:cs="Times New Roman"/>
          <w:color w:val="000000" w:themeColor="text1"/>
          <w:sz w:val="28"/>
          <w:szCs w:val="28"/>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исполнять в установленный срок предписания, требования об устранении выявленных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 Описание результата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1.8.1. Результатом осуществления муниципального контроля являются: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акт проверки, в который включаются выявленные признаки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предписание об устранении выявленных нарушений;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предостережение о недопустимости нарушения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протокол об административном правонарушении.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 принимают меры по </w:t>
      </w:r>
      <w:proofErr w:type="gramStart"/>
      <w:r w:rsidRPr="00720C49">
        <w:rPr>
          <w:rFonts w:ascii="Times New Roman" w:eastAsia="Times New Roman" w:hAnsi="Times New Roman" w:cs="Times New Roman"/>
          <w:color w:val="000000" w:themeColor="text1"/>
          <w:sz w:val="28"/>
          <w:szCs w:val="28"/>
        </w:rPr>
        <w:t>контролю за</w:t>
      </w:r>
      <w:proofErr w:type="gramEnd"/>
      <w:r w:rsidRPr="00720C49">
        <w:rPr>
          <w:rFonts w:ascii="Times New Roman" w:eastAsia="Times New Roman" w:hAnsi="Times New Roman" w:cs="Times New Roman"/>
          <w:color w:val="000000" w:themeColor="text1"/>
          <w:sz w:val="28"/>
          <w:szCs w:val="28"/>
        </w:rPr>
        <w:t xml:space="preserve"> устранением выявленных нарушений, их предупреждению;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1.9.1. Исчерпывающий перечень документов и (или) информации, </w:t>
      </w:r>
      <w:proofErr w:type="spellStart"/>
      <w:r w:rsidRPr="00720C49">
        <w:rPr>
          <w:rFonts w:ascii="Times New Roman" w:eastAsia="Times New Roman" w:hAnsi="Times New Roman" w:cs="Times New Roman"/>
          <w:color w:val="000000" w:themeColor="text1"/>
          <w:sz w:val="28"/>
          <w:szCs w:val="28"/>
        </w:rPr>
        <w:t>истребуемых</w:t>
      </w:r>
      <w:proofErr w:type="spellEnd"/>
      <w:r w:rsidRPr="00720C49">
        <w:rPr>
          <w:rFonts w:ascii="Times New Roman" w:eastAsia="Times New Roman" w:hAnsi="Times New Roman" w:cs="Times New Roman"/>
          <w:color w:val="000000" w:themeColor="text1"/>
          <w:sz w:val="28"/>
          <w:szCs w:val="28"/>
        </w:rPr>
        <w:t xml:space="preserve"> в ходе проверки лично у проверяемого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8"/>
        <w:gridCol w:w="5255"/>
        <w:gridCol w:w="4468"/>
      </w:tblGrid>
      <w:tr w:rsidR="00EC6ECA" w:rsidRPr="00720C49" w:rsidTr="00B85AA9">
        <w:trPr>
          <w:trHeight w:val="7"/>
          <w:tblCellSpacing w:w="15" w:type="dxa"/>
        </w:trPr>
        <w:tc>
          <w:tcPr>
            <w:tcW w:w="243" w:type="dxa"/>
            <w:vAlign w:val="center"/>
            <w:hideMark/>
          </w:tcPr>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tc>
        <w:tc>
          <w:tcPr>
            <w:tcW w:w="5225" w:type="dxa"/>
            <w:vAlign w:val="center"/>
            <w:hideMark/>
          </w:tcPr>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tc>
        <w:tc>
          <w:tcPr>
            <w:tcW w:w="4423" w:type="dxa"/>
            <w:vAlign w:val="center"/>
            <w:hideMark/>
          </w:tcPr>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tc>
      </w:tr>
    </w:tbl>
    <w:p w:rsidR="00B85AA9" w:rsidRDefault="00B85AA9" w:rsidP="005F23CB">
      <w:pPr>
        <w:spacing w:after="0" w:line="240" w:lineRule="auto"/>
        <w:jc w:val="both"/>
        <w:rPr>
          <w:rFonts w:ascii="Times New Roman" w:eastAsia="Times New Roman" w:hAnsi="Times New Roman" w:cs="Times New Roman"/>
          <w:color w:val="000000" w:themeColor="text1"/>
          <w:sz w:val="28"/>
          <w:szCs w:val="28"/>
        </w:rPr>
      </w:pPr>
    </w:p>
    <w:tbl>
      <w:tblPr>
        <w:tblW w:w="484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5"/>
        <w:gridCol w:w="4461"/>
      </w:tblGrid>
      <w:tr w:rsidR="00B85AA9" w:rsidRPr="007903B6" w:rsidTr="001D62B1">
        <w:trPr>
          <w:tblCellSpacing w:w="15" w:type="dxa"/>
        </w:trPr>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Наименование документа и (или) информации, </w:t>
            </w:r>
            <w:proofErr w:type="gramStart"/>
            <w:r w:rsidRPr="007903B6">
              <w:rPr>
                <w:rFonts w:ascii="Times New Roman" w:eastAsia="Times New Roman" w:hAnsi="Times New Roman" w:cs="Times New Roman"/>
                <w:color w:val="000000" w:themeColor="text1"/>
                <w:sz w:val="28"/>
                <w:szCs w:val="28"/>
              </w:rPr>
              <w:t>необходимых</w:t>
            </w:r>
            <w:proofErr w:type="gramEnd"/>
            <w:r w:rsidRPr="007903B6">
              <w:rPr>
                <w:rFonts w:ascii="Times New Roman" w:eastAsia="Times New Roman" w:hAnsi="Times New Roman" w:cs="Times New Roman"/>
                <w:color w:val="000000" w:themeColor="text1"/>
                <w:sz w:val="28"/>
                <w:szCs w:val="28"/>
              </w:rPr>
              <w:t xml:space="preserve"> для осуществления муниципального лесного контроля </w:t>
            </w:r>
          </w:p>
        </w:tc>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Государственный орган, в распоряжении которого находятся документы и (или) информация </w:t>
            </w:r>
          </w:p>
        </w:tc>
      </w:tr>
      <w:tr w:rsidR="00B85AA9" w:rsidRPr="007903B6" w:rsidTr="001D62B1">
        <w:trPr>
          <w:tblCellSpacing w:w="15" w:type="dxa"/>
        </w:trPr>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Сведения из Единого государственного реестра юридических лиц </w:t>
            </w:r>
          </w:p>
        </w:tc>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Федеральная налоговая служба Российской Федерации </w:t>
            </w:r>
          </w:p>
        </w:tc>
      </w:tr>
      <w:tr w:rsidR="00B85AA9" w:rsidRPr="007903B6" w:rsidTr="001D62B1">
        <w:trPr>
          <w:tblCellSpacing w:w="15" w:type="dxa"/>
        </w:trPr>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Сведения из Единого государственного реестра индивидуальных предпринимателей </w:t>
            </w:r>
          </w:p>
        </w:tc>
        <w:tc>
          <w:tcPr>
            <w:tcW w:w="0" w:type="auto"/>
            <w:hideMark/>
          </w:tcPr>
          <w:p w:rsidR="00B85AA9" w:rsidRPr="007903B6" w:rsidRDefault="00B85AA9" w:rsidP="005F23CB">
            <w:pPr>
              <w:spacing w:after="0" w:line="240" w:lineRule="auto"/>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Федеральная налоговая служба Российской Федерации </w:t>
            </w:r>
          </w:p>
        </w:tc>
      </w:tr>
    </w:tbl>
    <w:p w:rsidR="00B85AA9" w:rsidRDefault="00B85AA9"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 Требования к порядку осуществления муниципального контроля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 Порядок информирования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по письменным обращениям субъектов проверок и иных заинтересованных лиц (далее - заявители);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по телефону;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по электронной почте;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при личном обращении;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посредством публичного устного информирования;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посредством использования Единого портала, регионального портала;</w:t>
      </w:r>
    </w:p>
    <w:p w:rsidR="00B85AA9" w:rsidRPr="00B85AA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eastAsia="Times New Roman" w:hAnsi="Times New Roman" w:cs="Times New Roman"/>
          <w:color w:val="000000" w:themeColor="text1"/>
          <w:sz w:val="28"/>
          <w:szCs w:val="28"/>
        </w:rPr>
        <w:t>8) посредством разм</w:t>
      </w:r>
      <w:r w:rsidR="00B85AA9" w:rsidRPr="00B85AA9">
        <w:rPr>
          <w:rFonts w:ascii="Times New Roman" w:eastAsia="Times New Roman" w:hAnsi="Times New Roman" w:cs="Times New Roman"/>
          <w:color w:val="000000" w:themeColor="text1"/>
          <w:sz w:val="28"/>
          <w:szCs w:val="28"/>
        </w:rPr>
        <w:t xml:space="preserve">ещения на информационном стенде </w:t>
      </w:r>
      <w:r w:rsidR="00C97853">
        <w:rPr>
          <w:rFonts w:ascii="Times New Roman" w:eastAsia="Times New Roman" w:hAnsi="Times New Roman" w:cs="Times New Roman"/>
          <w:color w:val="000000" w:themeColor="text1"/>
          <w:sz w:val="28"/>
          <w:szCs w:val="28"/>
        </w:rPr>
        <w:t>о</w:t>
      </w:r>
      <w:r w:rsidR="0036586B">
        <w:rPr>
          <w:rFonts w:ascii="Times New Roman" w:eastAsia="Times New Roman" w:hAnsi="Times New Roman" w:cs="Times New Roman"/>
          <w:color w:val="000000" w:themeColor="text1"/>
          <w:sz w:val="28"/>
          <w:szCs w:val="28"/>
        </w:rPr>
        <w:t>т</w:t>
      </w:r>
      <w:r w:rsidR="005F23CB">
        <w:rPr>
          <w:rFonts w:ascii="Times New Roman" w:eastAsia="Times New Roman" w:hAnsi="Times New Roman" w:cs="Times New Roman"/>
          <w:color w:val="000000" w:themeColor="text1"/>
          <w:sz w:val="28"/>
          <w:szCs w:val="28"/>
        </w:rPr>
        <w:t>д</w:t>
      </w:r>
      <w:r w:rsidR="0036586B">
        <w:rPr>
          <w:rFonts w:ascii="Times New Roman" w:eastAsia="Times New Roman" w:hAnsi="Times New Roman" w:cs="Times New Roman"/>
          <w:color w:val="000000" w:themeColor="text1"/>
          <w:sz w:val="28"/>
          <w:szCs w:val="28"/>
        </w:rPr>
        <w:t>ела</w:t>
      </w:r>
      <w:r w:rsidR="00C97853">
        <w:rPr>
          <w:rFonts w:ascii="Times New Roman" w:eastAsia="Times New Roman" w:hAnsi="Times New Roman" w:cs="Times New Roman"/>
          <w:color w:val="000000" w:themeColor="text1"/>
          <w:sz w:val="28"/>
          <w:szCs w:val="28"/>
        </w:rPr>
        <w:t xml:space="preserve"> муниципального контроля </w:t>
      </w:r>
      <w:r w:rsidR="00B85AA9" w:rsidRPr="00B85AA9">
        <w:rPr>
          <w:rFonts w:ascii="Times New Roman" w:eastAsia="Times New Roman" w:hAnsi="Times New Roman" w:cs="Times New Roman"/>
          <w:color w:val="000000" w:themeColor="text1"/>
          <w:sz w:val="28"/>
          <w:szCs w:val="28"/>
        </w:rPr>
        <w:t xml:space="preserve">в </w:t>
      </w:r>
      <w:r w:rsidRPr="00B85AA9">
        <w:rPr>
          <w:rFonts w:ascii="Times New Roman" w:eastAsia="Times New Roman" w:hAnsi="Times New Roman" w:cs="Times New Roman"/>
          <w:color w:val="000000" w:themeColor="text1"/>
          <w:sz w:val="28"/>
          <w:szCs w:val="28"/>
        </w:rPr>
        <w:t xml:space="preserve">администрации </w:t>
      </w:r>
      <w:r w:rsidR="00BE2668" w:rsidRPr="00B85AA9">
        <w:rPr>
          <w:rFonts w:ascii="Times New Roman" w:eastAsia="Times New Roman" w:hAnsi="Times New Roman" w:cs="Times New Roman"/>
          <w:color w:val="000000" w:themeColor="text1"/>
          <w:sz w:val="28"/>
          <w:szCs w:val="28"/>
        </w:rPr>
        <w:t>сельского поселения</w:t>
      </w:r>
      <w:r w:rsidRPr="00B85AA9">
        <w:rPr>
          <w:rFonts w:ascii="Times New Roman" w:eastAsia="Times New Roman" w:hAnsi="Times New Roman" w:cs="Times New Roman"/>
          <w:color w:val="000000" w:themeColor="text1"/>
          <w:sz w:val="28"/>
          <w:szCs w:val="28"/>
        </w:rPr>
        <w:t xml:space="preserve"> </w:t>
      </w:r>
      <w:r w:rsidR="00B85AA9" w:rsidRPr="00B85AA9">
        <w:rPr>
          <w:rFonts w:ascii="Times New Roman" w:eastAsia="Times New Roman" w:hAnsi="Times New Roman" w:cs="Times New Roman"/>
          <w:color w:val="000000" w:themeColor="text1"/>
          <w:sz w:val="28"/>
          <w:szCs w:val="28"/>
        </w:rPr>
        <w:t xml:space="preserve">Горноправдинск </w:t>
      </w:r>
      <w:r w:rsidRPr="00B85AA9">
        <w:rPr>
          <w:rFonts w:ascii="Times New Roman" w:eastAsia="Times New Roman" w:hAnsi="Times New Roman" w:cs="Times New Roman"/>
          <w:color w:val="000000" w:themeColor="text1"/>
          <w:sz w:val="28"/>
          <w:szCs w:val="28"/>
        </w:rPr>
        <w:t xml:space="preserve">по адресу: </w:t>
      </w:r>
    </w:p>
    <w:p w:rsidR="00B85AA9" w:rsidRPr="00720C49" w:rsidRDefault="00B85AA9"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hAnsi="Times New Roman"/>
          <w:bCs/>
          <w:sz w:val="28"/>
          <w:szCs w:val="28"/>
        </w:rPr>
        <w:t xml:space="preserve">628520 Тюменская обл. ХМАО – Югра Ханты-Мансийский р-н </w:t>
      </w:r>
      <w:proofErr w:type="spellStart"/>
      <w:r w:rsidRPr="00B85AA9">
        <w:rPr>
          <w:rFonts w:ascii="Times New Roman" w:hAnsi="Times New Roman"/>
          <w:bCs/>
          <w:sz w:val="28"/>
          <w:szCs w:val="28"/>
        </w:rPr>
        <w:t>п</w:t>
      </w:r>
      <w:proofErr w:type="gramStart"/>
      <w:r w:rsidRPr="00B85AA9">
        <w:rPr>
          <w:rFonts w:ascii="Times New Roman" w:hAnsi="Times New Roman"/>
          <w:bCs/>
          <w:sz w:val="28"/>
          <w:szCs w:val="28"/>
        </w:rPr>
        <w:t>.Г</w:t>
      </w:r>
      <w:proofErr w:type="gramEnd"/>
      <w:r w:rsidRPr="00B85AA9">
        <w:rPr>
          <w:rFonts w:ascii="Times New Roman" w:hAnsi="Times New Roman"/>
          <w:bCs/>
          <w:sz w:val="28"/>
          <w:szCs w:val="28"/>
        </w:rPr>
        <w:t>орноправдинск</w:t>
      </w:r>
      <w:proofErr w:type="spellEnd"/>
      <w:r w:rsidRPr="00B85AA9">
        <w:rPr>
          <w:rFonts w:ascii="Times New Roman" w:hAnsi="Times New Roman"/>
          <w:bCs/>
          <w:sz w:val="28"/>
          <w:szCs w:val="28"/>
        </w:rPr>
        <w:t xml:space="preserve"> </w:t>
      </w:r>
      <w:proofErr w:type="spellStart"/>
      <w:r w:rsidRPr="00B85AA9">
        <w:rPr>
          <w:rFonts w:ascii="Times New Roman" w:hAnsi="Times New Roman"/>
          <w:bCs/>
          <w:sz w:val="28"/>
          <w:szCs w:val="28"/>
        </w:rPr>
        <w:t>ул.Вертолетная</w:t>
      </w:r>
      <w:proofErr w:type="spellEnd"/>
      <w:r w:rsidRPr="00B85AA9">
        <w:rPr>
          <w:rFonts w:ascii="Times New Roman" w:hAnsi="Times New Roman"/>
          <w:bCs/>
          <w:sz w:val="28"/>
          <w:szCs w:val="28"/>
        </w:rPr>
        <w:t xml:space="preserve"> д.34.</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2.1.3. Муниципальные </w:t>
      </w:r>
      <w:r w:rsidR="00BD6821">
        <w:rPr>
          <w:rFonts w:ascii="Times New Roman" w:eastAsia="Times New Roman" w:hAnsi="Times New Roman" w:cs="Times New Roman"/>
          <w:color w:val="000000" w:themeColor="text1"/>
          <w:sz w:val="28"/>
          <w:szCs w:val="28"/>
        </w:rPr>
        <w:t>служащие</w:t>
      </w:r>
      <w:r w:rsidRPr="00720C49">
        <w:rPr>
          <w:rFonts w:ascii="Times New Roman" w:eastAsia="Times New Roman" w:hAnsi="Times New Roman" w:cs="Times New Roman"/>
          <w:color w:val="000000" w:themeColor="text1"/>
          <w:sz w:val="28"/>
          <w:szCs w:val="28"/>
        </w:rPr>
        <w:t xml:space="preserve">, к полномочиям которых относится информирование о порядке осуществления муниципального контроля, должны </w:t>
      </w:r>
      <w:r w:rsidRPr="00720C49">
        <w:rPr>
          <w:rFonts w:ascii="Times New Roman" w:eastAsia="Times New Roman" w:hAnsi="Times New Roman" w:cs="Times New Roman"/>
          <w:color w:val="000000" w:themeColor="text1"/>
          <w:sz w:val="28"/>
          <w:szCs w:val="28"/>
        </w:rPr>
        <w:lastRenderedPageBreak/>
        <w:t>принимать все необходимые меры для дачи полного и оперативного ответа на поставленные вопросы.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2.1.4. Время ожидания при индивидуальном консультировании в ходе личного обращения не может превышать 15 минут.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Индивидуальное консультирование при обращении по телефону осуществляется не более 10 минут.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2.1.5. При ответе на телефонные звонки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сняв трубку, должен назвать занимаемую должность, фамилию, имя, отчество.</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Во время индивидуального консультирования по телефону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Письменные обращения рассматриваются в соответствии с </w:t>
      </w:r>
      <w:hyperlink r:id="rId16" w:history="1">
        <w:r w:rsidRPr="00720C49">
          <w:rPr>
            <w:rFonts w:ascii="Times New Roman" w:eastAsia="Times New Roman" w:hAnsi="Times New Roman" w:cs="Times New Roman"/>
            <w:color w:val="000000" w:themeColor="text1"/>
            <w:sz w:val="28"/>
            <w:szCs w:val="28"/>
            <w:u w:val="single"/>
          </w:rPr>
          <w:t>Федеральным законом от 02.05.2006 N 59-ФЗ "О порядке рассмотрения обращений граждан Российской Федерации"</w:t>
        </w:r>
      </w:hyperlink>
      <w:r w:rsidRPr="00720C49">
        <w:rPr>
          <w:rFonts w:ascii="Times New Roman" w:eastAsia="Times New Roman" w:hAnsi="Times New Roman" w:cs="Times New Roman"/>
          <w:color w:val="000000" w:themeColor="text1"/>
          <w:sz w:val="28"/>
          <w:szCs w:val="28"/>
        </w:rPr>
        <w:t>.</w:t>
      </w:r>
    </w:p>
    <w:p w:rsidR="00EC6ECA" w:rsidRPr="00B85AA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eastAsia="Times New Roman" w:hAnsi="Times New Roman" w:cs="Times New Roman"/>
          <w:color w:val="000000" w:themeColor="text1"/>
          <w:sz w:val="28"/>
          <w:szCs w:val="28"/>
        </w:rPr>
        <w:t>2.1.7. В специальном разделе официального сайта размещается следующая информация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85AA9">
        <w:rPr>
          <w:rFonts w:ascii="Times New Roman" w:eastAsia="Times New Roman" w:hAnsi="Times New Roman" w:cs="Times New Roman"/>
          <w:color w:val="000000" w:themeColor="text1"/>
          <w:sz w:val="28"/>
          <w:szCs w:val="28"/>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00B85AA9">
        <w:rPr>
          <w:rFonts w:ascii="Times New Roman" w:eastAsia="Times New Roman" w:hAnsi="Times New Roman" w:cs="Times New Roman"/>
          <w:color w:val="000000" w:themeColor="text1"/>
          <w:sz w:val="28"/>
          <w:szCs w:val="28"/>
        </w:rPr>
        <w:t xml:space="preserve"> </w:t>
      </w:r>
      <w:proofErr w:type="spellStart"/>
      <w:r w:rsidR="00B85AA9">
        <w:rPr>
          <w:rFonts w:ascii="Times New Roman" w:eastAsia="Times New Roman" w:hAnsi="Times New Roman" w:cs="Times New Roman"/>
          <w:color w:val="000000" w:themeColor="text1"/>
          <w:sz w:val="28"/>
          <w:szCs w:val="28"/>
        </w:rPr>
        <w:t>Горнопрадинск</w:t>
      </w:r>
      <w:proofErr w:type="spellEnd"/>
      <w:r w:rsidRPr="00720C49">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EC6ECA" w:rsidRPr="00B85AA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5) административный регламент осуществления муниципального контроля в области торговой деятельности на территории </w:t>
      </w:r>
      <w:r w:rsidR="00B85AA9">
        <w:rPr>
          <w:rFonts w:ascii="Times New Roman" w:eastAsia="Times New Roman" w:hAnsi="Times New Roman" w:cs="Times New Roman"/>
          <w:color w:val="000000" w:themeColor="text1"/>
          <w:sz w:val="28"/>
          <w:szCs w:val="28"/>
        </w:rPr>
        <w:t xml:space="preserve">сельского поселения Горноправдинск </w:t>
      </w:r>
      <w:r w:rsidRPr="00B85AA9">
        <w:rPr>
          <w:rFonts w:ascii="Times New Roman" w:eastAsia="Times New Roman" w:hAnsi="Times New Roman" w:cs="Times New Roman"/>
          <w:color w:val="000000" w:themeColor="text1"/>
          <w:sz w:val="28"/>
          <w:szCs w:val="28"/>
        </w:rPr>
        <w:t xml:space="preserve">с </w:t>
      </w:r>
      <w:hyperlink r:id="rId17" w:history="1">
        <w:r w:rsidRPr="00B85AA9">
          <w:rPr>
            <w:rFonts w:ascii="Times New Roman" w:eastAsia="Times New Roman" w:hAnsi="Times New Roman" w:cs="Times New Roman"/>
            <w:color w:val="000000" w:themeColor="text1"/>
            <w:sz w:val="28"/>
            <w:szCs w:val="28"/>
          </w:rPr>
          <w:t>приложениями</w:t>
        </w:r>
      </w:hyperlink>
      <w:r w:rsidRPr="00B85AA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ежегодный план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7) порядок информирования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8) порядок обжалования решений, действий (бездействия) органа муниципального контроля, а также его должностных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9) справочная информация, предусмотренная подпунктом 2.1.9 пункта 2.1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10) иная информация по вопросам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2.1.8. На информационном стенде размещается следующая информация об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выдержки из нормативных правовых актов, содержащих нормы, регулирующие осуществление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образцы заполнения документов;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справочную информацию, предусмотренную подпунктом 2.1.9 пункта 2.1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текст административного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2.1.9. </w:t>
      </w:r>
      <w:proofErr w:type="gramStart"/>
      <w:r w:rsidRPr="00720C49">
        <w:rPr>
          <w:rFonts w:ascii="Times New Roman" w:eastAsia="Times New Roman" w:hAnsi="Times New Roman" w:cs="Times New Roman"/>
          <w:color w:val="000000" w:themeColor="text1"/>
          <w:sz w:val="28"/>
          <w:szCs w:val="28"/>
        </w:rPr>
        <w:t>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в форме информационных (мультимедийных) материалов в информационно-телекоммуникационной сети "Интернет":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а) в специальном разделе официального сайта;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б) на Едином портале, региональном портале (карточка муниципальной функции);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в форме информационных (текстовых) материалов на информационных стендах в месте нахождения уполномоченного органа.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2.1.10. Справочная информация может быть получена:</w:t>
      </w:r>
    </w:p>
    <w:p w:rsidR="00EC6ECA" w:rsidRPr="00090D7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090D79">
        <w:rPr>
          <w:rFonts w:ascii="Times New Roman" w:eastAsia="Times New Roman" w:hAnsi="Times New Roman" w:cs="Times New Roman"/>
          <w:color w:val="000000" w:themeColor="text1"/>
          <w:sz w:val="28"/>
          <w:szCs w:val="28"/>
        </w:rPr>
        <w:t xml:space="preserve">1) непосредственно в администрации </w:t>
      </w:r>
      <w:r w:rsidR="00BE2668" w:rsidRPr="00090D79">
        <w:rPr>
          <w:rFonts w:ascii="Times New Roman" w:eastAsia="Times New Roman" w:hAnsi="Times New Roman" w:cs="Times New Roman"/>
          <w:color w:val="000000" w:themeColor="text1"/>
          <w:sz w:val="28"/>
          <w:szCs w:val="28"/>
        </w:rPr>
        <w:t>сельского поселения</w:t>
      </w:r>
      <w:r w:rsidRPr="00090D79">
        <w:rPr>
          <w:rFonts w:ascii="Times New Roman" w:eastAsia="Times New Roman" w:hAnsi="Times New Roman" w:cs="Times New Roman"/>
          <w:color w:val="000000" w:themeColor="text1"/>
          <w:sz w:val="28"/>
          <w:szCs w:val="28"/>
        </w:rPr>
        <w:t xml:space="preserve"> </w:t>
      </w:r>
      <w:r w:rsidR="00E11BA9" w:rsidRPr="00090D79">
        <w:rPr>
          <w:rFonts w:ascii="Times New Roman" w:eastAsia="Times New Roman" w:hAnsi="Times New Roman" w:cs="Times New Roman"/>
          <w:color w:val="000000" w:themeColor="text1"/>
          <w:sz w:val="28"/>
          <w:szCs w:val="28"/>
        </w:rPr>
        <w:t xml:space="preserve">Горноправдинск </w:t>
      </w:r>
      <w:r w:rsidRPr="00090D79">
        <w:rPr>
          <w:rFonts w:ascii="Times New Roman" w:eastAsia="Times New Roman" w:hAnsi="Times New Roman" w:cs="Times New Roman"/>
          <w:color w:val="000000" w:themeColor="text1"/>
          <w:sz w:val="28"/>
          <w:szCs w:val="28"/>
        </w:rPr>
        <w:t xml:space="preserve">(уполномоченном органе) по адресу: </w:t>
      </w:r>
      <w:r w:rsidR="00090D79" w:rsidRPr="00090D79">
        <w:rPr>
          <w:rFonts w:ascii="Times New Roman" w:hAnsi="Times New Roman"/>
          <w:bCs/>
          <w:sz w:val="28"/>
          <w:szCs w:val="28"/>
        </w:rPr>
        <w:t xml:space="preserve">628520 Тюменская обл. ХМАО – Югра Ханты-Мансийский район </w:t>
      </w:r>
      <w:proofErr w:type="spellStart"/>
      <w:r w:rsidR="00090D79" w:rsidRPr="00090D79">
        <w:rPr>
          <w:rFonts w:ascii="Times New Roman" w:hAnsi="Times New Roman"/>
          <w:bCs/>
          <w:sz w:val="28"/>
          <w:szCs w:val="28"/>
        </w:rPr>
        <w:t>п</w:t>
      </w:r>
      <w:proofErr w:type="gramStart"/>
      <w:r w:rsidR="00090D79" w:rsidRPr="00090D79">
        <w:rPr>
          <w:rFonts w:ascii="Times New Roman" w:hAnsi="Times New Roman"/>
          <w:bCs/>
          <w:sz w:val="28"/>
          <w:szCs w:val="28"/>
        </w:rPr>
        <w:t>.Г</w:t>
      </w:r>
      <w:proofErr w:type="gramEnd"/>
      <w:r w:rsidR="00090D79" w:rsidRPr="00090D79">
        <w:rPr>
          <w:rFonts w:ascii="Times New Roman" w:hAnsi="Times New Roman"/>
          <w:bCs/>
          <w:sz w:val="28"/>
          <w:szCs w:val="28"/>
        </w:rPr>
        <w:t>орноправдинск</w:t>
      </w:r>
      <w:proofErr w:type="spellEnd"/>
      <w:r w:rsidR="00090D79" w:rsidRPr="00090D79">
        <w:rPr>
          <w:rFonts w:ascii="Times New Roman" w:hAnsi="Times New Roman"/>
          <w:bCs/>
          <w:sz w:val="28"/>
          <w:szCs w:val="28"/>
        </w:rPr>
        <w:t xml:space="preserve"> </w:t>
      </w:r>
      <w:proofErr w:type="spellStart"/>
      <w:r w:rsidR="00090D79" w:rsidRPr="00090D79">
        <w:rPr>
          <w:rFonts w:ascii="Times New Roman" w:hAnsi="Times New Roman"/>
          <w:bCs/>
          <w:sz w:val="28"/>
          <w:szCs w:val="28"/>
        </w:rPr>
        <w:t>ул.Вертолетная</w:t>
      </w:r>
      <w:proofErr w:type="spellEnd"/>
      <w:r w:rsidR="00090D79" w:rsidRPr="00090D79">
        <w:rPr>
          <w:rFonts w:ascii="Times New Roman" w:hAnsi="Times New Roman"/>
          <w:bCs/>
          <w:sz w:val="28"/>
          <w:szCs w:val="28"/>
        </w:rPr>
        <w:t xml:space="preserve"> д.34.</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по телефону:</w:t>
      </w:r>
      <w:r w:rsidR="00E11BA9">
        <w:rPr>
          <w:rFonts w:ascii="Times New Roman" w:eastAsia="Times New Roman" w:hAnsi="Times New Roman" w:cs="Times New Roman"/>
          <w:color w:val="000000" w:themeColor="text1"/>
          <w:sz w:val="28"/>
          <w:szCs w:val="28"/>
        </w:rPr>
        <w:t xml:space="preserve"> 8 </w:t>
      </w:r>
      <w:r w:rsidR="00090D79">
        <w:rPr>
          <w:rFonts w:ascii="Times New Roman" w:eastAsia="Times New Roman" w:hAnsi="Times New Roman" w:cs="Times New Roman"/>
          <w:color w:val="000000" w:themeColor="text1"/>
          <w:sz w:val="28"/>
          <w:szCs w:val="28"/>
        </w:rPr>
        <w:t>(3467) 37-48-89</w:t>
      </w:r>
      <w:r w:rsidRPr="00720C49">
        <w:rPr>
          <w:rFonts w:ascii="Times New Roman" w:eastAsia="Times New Roman" w:hAnsi="Times New Roman" w:cs="Times New Roman"/>
          <w:color w:val="000000" w:themeColor="text1"/>
          <w:sz w:val="28"/>
          <w:szCs w:val="28"/>
        </w:rPr>
        <w:t>;</w:t>
      </w:r>
      <w:r w:rsidR="00090D79" w:rsidRPr="00090D79">
        <w:rPr>
          <w:rFonts w:ascii="Times New Roman" w:eastAsia="Times New Roman" w:hAnsi="Times New Roman" w:cs="Times New Roman"/>
          <w:color w:val="000000" w:themeColor="text1"/>
          <w:sz w:val="28"/>
          <w:szCs w:val="28"/>
        </w:rPr>
        <w:t xml:space="preserve"> </w:t>
      </w:r>
      <w:r w:rsidR="00090D79">
        <w:rPr>
          <w:rFonts w:ascii="Times New Roman" w:eastAsia="Times New Roman" w:hAnsi="Times New Roman" w:cs="Times New Roman"/>
          <w:color w:val="000000" w:themeColor="text1"/>
          <w:sz w:val="28"/>
          <w:szCs w:val="28"/>
        </w:rPr>
        <w:t>8 (3467) 37-48-40; 8 (3467) 37-48-41.</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в специальном разделе официального сайта;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090D79">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 xml:space="preserve">в информационно-телекоммуникационной сети "Интернет" (далее - официальный сайт), а также </w:t>
      </w:r>
      <w:r w:rsidRPr="00720C49">
        <w:rPr>
          <w:rFonts w:ascii="Times New Roman" w:eastAsia="Times New Roman" w:hAnsi="Times New Roman" w:cs="Times New Roman"/>
          <w:color w:val="000000" w:themeColor="text1"/>
          <w:sz w:val="28"/>
          <w:szCs w:val="28"/>
        </w:rPr>
        <w:lastRenderedPageBreak/>
        <w:t xml:space="preserve">путем предоставления письменного обращения заинтересованным лицом лично в администрацию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090D79">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(уполномоченный орган);</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на Едином портале, региональном портале (карточка муниципальной функции);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36586B">
        <w:rPr>
          <w:rFonts w:ascii="Times New Roman" w:eastAsia="Times New Roman" w:hAnsi="Times New Roman" w:cs="Times New Roman"/>
          <w:color w:val="000000" w:themeColor="text1"/>
          <w:sz w:val="28"/>
          <w:szCs w:val="28"/>
        </w:rPr>
        <w:t>6) на информационном стенде отдела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2.2. Срок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36586B">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таких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720C49">
        <w:rPr>
          <w:rFonts w:ascii="Times New Roman" w:eastAsia="Times New Roman" w:hAnsi="Times New Roman" w:cs="Times New Roman"/>
          <w:color w:val="000000" w:themeColor="text1"/>
          <w:sz w:val="28"/>
          <w:szCs w:val="28"/>
        </w:rPr>
        <w:t>микропредприятия</w:t>
      </w:r>
      <w:proofErr w:type="spellEnd"/>
      <w:r w:rsidRPr="00720C49">
        <w:rPr>
          <w:rFonts w:ascii="Times New Roman" w:eastAsia="Times New Roman" w:hAnsi="Times New Roman" w:cs="Times New Roman"/>
          <w:color w:val="000000" w:themeColor="text1"/>
          <w:sz w:val="28"/>
          <w:szCs w:val="28"/>
        </w:rPr>
        <w:t xml:space="preserve"> в год.</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2.2.3. </w:t>
      </w:r>
      <w:proofErr w:type="gramStart"/>
      <w:r w:rsidRPr="00720C49">
        <w:rPr>
          <w:rFonts w:ascii="Times New Roman" w:eastAsia="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w:t>
      </w:r>
      <w:r w:rsidR="00BD6821">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xml:space="preserve">, проводящего выездную плановую проверку, срок проведения выездной плановой проверки может быть продлён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720C49">
        <w:rPr>
          <w:rFonts w:ascii="Times New Roman" w:eastAsia="Times New Roman" w:hAnsi="Times New Roman" w:cs="Times New Roman"/>
          <w:color w:val="000000" w:themeColor="text1"/>
          <w:sz w:val="28"/>
          <w:szCs w:val="28"/>
        </w:rPr>
        <w:t>микропредприятий</w:t>
      </w:r>
      <w:proofErr w:type="spellEnd"/>
      <w:r w:rsidRPr="00720C49">
        <w:rPr>
          <w:rFonts w:ascii="Times New Roman" w:eastAsia="Times New Roman" w:hAnsi="Times New Roman" w:cs="Times New Roman"/>
          <w:color w:val="000000" w:themeColor="text1"/>
          <w:sz w:val="28"/>
          <w:szCs w:val="28"/>
        </w:rPr>
        <w:t xml:space="preserve"> не</w:t>
      </w:r>
      <w:proofErr w:type="gramEnd"/>
      <w:r w:rsidRPr="00720C49">
        <w:rPr>
          <w:rFonts w:ascii="Times New Roman" w:eastAsia="Times New Roman" w:hAnsi="Times New Roman" w:cs="Times New Roman"/>
          <w:color w:val="000000" w:themeColor="text1"/>
          <w:sz w:val="28"/>
          <w:szCs w:val="28"/>
        </w:rPr>
        <w:t xml:space="preserve"> более чем на пятнадцать часов.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2.2.4. Проведение проверки может быть приостановлено на срок, предусмотренный подпунктом 3.5.3.20 подпункта 3.5.3 пункта 3.5 регламента.</w:t>
      </w:r>
      <w:r w:rsidRPr="00720C49">
        <w:rPr>
          <w:rFonts w:ascii="Times New Roman" w:eastAsia="Times New Roman" w:hAnsi="Times New Roman" w:cs="Times New Roman"/>
          <w:color w:val="000000" w:themeColor="text1"/>
          <w:sz w:val="28"/>
          <w:szCs w:val="28"/>
        </w:rPr>
        <w:br/>
      </w:r>
      <w:bookmarkStart w:id="1" w:name="P009C"/>
      <w:bookmarkEnd w:id="1"/>
      <w:r w:rsidR="002C32CF" w:rsidRPr="00720C49">
        <w:rPr>
          <w:rFonts w:ascii="Times New Roman" w:eastAsia="Times New Roman" w:hAnsi="Times New Roman" w:cs="Times New Roman"/>
          <w:color w:val="000000" w:themeColor="text1"/>
          <w:sz w:val="28"/>
          <w:szCs w:val="28"/>
        </w:rPr>
        <w:tab/>
      </w:r>
      <w:r w:rsidRPr="00720C49">
        <w:rPr>
          <w:rFonts w:ascii="Times New Roman" w:eastAsia="Times New Roman" w:hAnsi="Times New Roman" w:cs="Times New Roman"/>
          <w:color w:val="000000" w:themeColor="text1"/>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3.1. Осуществление муниципального контроля включает в себя следующие административные процедуры (действия):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мероприятия, направленные на профилактику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мероприятия без взаимодействия с юридическими лицами и индивидуальными предпринимателями;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планирование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подготовка к проведению и проведение проверок (плановых, внеплановых);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оформление результатов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6) принятие мер по результатам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3.2. Административная процедура "Мероприятия, направленные на профилактику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36586B" w:rsidRPr="007903B6" w:rsidRDefault="00EC6ECA" w:rsidP="0036586B">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 xml:space="preserve">а) </w:t>
      </w:r>
      <w:r w:rsidR="0036586B" w:rsidRPr="007903B6">
        <w:rPr>
          <w:rFonts w:ascii="Times New Roman" w:eastAsia="Times New Roman" w:hAnsi="Times New Roman" w:cs="Times New Roman"/>
          <w:color w:val="000000" w:themeColor="text1"/>
          <w:sz w:val="28"/>
          <w:szCs w:val="28"/>
        </w:rPr>
        <w:t xml:space="preserve">разработки, актуализации и </w:t>
      </w:r>
      <w:r w:rsidR="0036586B" w:rsidRPr="001B4CAF">
        <w:rPr>
          <w:rFonts w:ascii="Times New Roman" w:eastAsia="Times New Roman" w:hAnsi="Times New Roman" w:cs="Times New Roman"/>
          <w:sz w:val="28"/>
          <w:szCs w:val="28"/>
        </w:rPr>
        <w:t>опубликования (обнародования) в средствах массовой информации, разме</w:t>
      </w:r>
      <w:r w:rsidR="0036586B" w:rsidRPr="007903B6">
        <w:rPr>
          <w:rFonts w:ascii="Times New Roman" w:eastAsia="Times New Roman" w:hAnsi="Times New Roman" w:cs="Times New Roman"/>
          <w:color w:val="000000" w:themeColor="text1"/>
          <w:sz w:val="28"/>
          <w:szCs w:val="28"/>
        </w:rPr>
        <w:t>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0036586B" w:rsidRPr="007903B6">
        <w:rPr>
          <w:rFonts w:ascii="Times New Roman" w:eastAsia="Times New Roman" w:hAnsi="Times New Roman" w:cs="Times New Roman"/>
          <w:color w:val="000000" w:themeColor="text1"/>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б) проведения семинаров и конференций;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проведения разъяснительной работы в средствах массовой информации;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3.2.2. </w:t>
      </w:r>
      <w:proofErr w:type="gramStart"/>
      <w:r w:rsidRPr="00720C49">
        <w:rPr>
          <w:rFonts w:ascii="Times New Roman" w:eastAsia="Times New Roman" w:hAnsi="Times New Roman" w:cs="Times New Roman"/>
          <w:color w:val="000000" w:themeColor="text1"/>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w:t>
      </w:r>
      <w:r w:rsidRPr="00720C49">
        <w:rPr>
          <w:rFonts w:ascii="Times New Roman" w:eastAsia="Times New Roman" w:hAnsi="Times New Roman" w:cs="Times New Roman"/>
          <w:color w:val="000000" w:themeColor="text1"/>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w:t>
      </w:r>
      <w:proofErr w:type="gramEnd"/>
      <w:r w:rsidRPr="00720C49">
        <w:rPr>
          <w:rFonts w:ascii="Times New Roman" w:eastAsia="Times New Roman" w:hAnsi="Times New Roman" w:cs="Times New Roman"/>
          <w:color w:val="000000" w:themeColor="text1"/>
          <w:sz w:val="28"/>
          <w:szCs w:val="28"/>
        </w:rPr>
        <w:t xml:space="preserve"> в установленный в таком предостережении срок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xml:space="preserve"> 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3.3. Административная процедура "Мероприятия без взаимодействия с юридическими лицами и индивидуальными предпринимателями".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3.3.1. Мероприятия без взаимодействия с юридическими лицами и индивидуальными предпринимателями осуществляются в соответствии со статьей 8.3 Закона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3.3.2. Должностным лицом, ответственным за выполнение административной процедуры, является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36586B">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w:t>
      </w:r>
    </w:p>
    <w:p w:rsidR="0036586B"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sidR="0036586B">
        <w:rPr>
          <w:rFonts w:ascii="Times New Roman" w:eastAsia="Times New Roman" w:hAnsi="Times New Roman" w:cs="Times New Roman"/>
          <w:color w:val="000000" w:themeColor="text1"/>
          <w:sz w:val="28"/>
          <w:szCs w:val="28"/>
        </w:rPr>
        <w:t>администрации сельского поселения</w:t>
      </w:r>
      <w:r w:rsidR="0036586B" w:rsidRPr="00720C49">
        <w:rPr>
          <w:rFonts w:ascii="Times New Roman" w:eastAsia="Times New Roman" w:hAnsi="Times New Roman" w:cs="Times New Roman"/>
          <w:color w:val="000000" w:themeColor="text1"/>
          <w:sz w:val="28"/>
          <w:szCs w:val="28"/>
        </w:rPr>
        <w:t xml:space="preserve"> </w:t>
      </w:r>
      <w:r w:rsidR="0036586B">
        <w:rPr>
          <w:rFonts w:ascii="Times New Roman" w:eastAsia="Times New Roman" w:hAnsi="Times New Roman" w:cs="Times New Roman"/>
          <w:color w:val="000000" w:themeColor="text1"/>
          <w:sz w:val="28"/>
          <w:szCs w:val="28"/>
        </w:rPr>
        <w:t>Горноправдинск.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3.3.5. </w:t>
      </w:r>
      <w:proofErr w:type="gramStart"/>
      <w:r w:rsidRPr="00720C49">
        <w:rPr>
          <w:rFonts w:ascii="Times New Roman" w:eastAsia="Times New Roman" w:hAnsi="Times New Roman" w:cs="Times New Roman"/>
          <w:color w:val="000000" w:themeColor="text1"/>
          <w:sz w:val="28"/>
          <w:szCs w:val="28"/>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в срок не позднее пяти рабочих дней со дня проведения мероприятия по контролю направляет главе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36586B">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указанным</w:t>
      </w:r>
      <w:proofErr w:type="gramEnd"/>
      <w:r w:rsidRPr="00720C49">
        <w:rPr>
          <w:rFonts w:ascii="Times New Roman" w:eastAsia="Times New Roman" w:hAnsi="Times New Roman" w:cs="Times New Roman"/>
          <w:color w:val="000000" w:themeColor="text1"/>
          <w:sz w:val="28"/>
          <w:szCs w:val="28"/>
        </w:rPr>
        <w:t xml:space="preserve"> в пункте 2 части 2 статьи 10 Закона N 294-ФЗ.</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3.3.6. </w:t>
      </w:r>
      <w:proofErr w:type="gramStart"/>
      <w:r w:rsidRPr="00720C49">
        <w:rPr>
          <w:rFonts w:ascii="Times New Roman" w:eastAsia="Times New Roman" w:hAnsi="Times New Roman" w:cs="Times New Roman"/>
          <w:color w:val="000000" w:themeColor="text1"/>
          <w:sz w:val="28"/>
          <w:szCs w:val="28"/>
        </w:rPr>
        <w:t xml:space="preserve">При получении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начальнику отдела муниципального контроля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F43B24" w:rsidRPr="00720C49">
        <w:rPr>
          <w:rFonts w:ascii="Times New Roman" w:eastAsia="Times New Roman" w:hAnsi="Times New Roman" w:cs="Times New Roman"/>
          <w:color w:val="000000" w:themeColor="text1"/>
          <w:sz w:val="28"/>
          <w:szCs w:val="28"/>
        </w:rPr>
        <w:t xml:space="preserve"> </w:t>
      </w:r>
      <w:r w:rsidR="00FB67F0">
        <w:rPr>
          <w:rFonts w:ascii="Times New Roman" w:eastAsia="Times New Roman" w:hAnsi="Times New Roman" w:cs="Times New Roman"/>
          <w:color w:val="000000" w:themeColor="text1"/>
          <w:sz w:val="28"/>
          <w:szCs w:val="28"/>
        </w:rPr>
        <w:t>Горноправдинск</w:t>
      </w:r>
      <w:r w:rsidRPr="00720C49">
        <w:rPr>
          <w:rFonts w:ascii="Times New Roman" w:eastAsia="Times New Roman" w:hAnsi="Times New Roman" w:cs="Times New Roman"/>
          <w:color w:val="000000" w:themeColor="text1"/>
          <w:sz w:val="28"/>
          <w:szCs w:val="28"/>
        </w:rPr>
        <w:t>, который по итогам их рассмотрения с учетом положений Закона N 294-ФЗ принимает решение о направлении предостережения юридическому лицу, индивидуальному предпринимателю.</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FB67F0">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3.4. Административная процедура "Планирование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3.4.1. Органом муниципального контроля осуществляются следующие административные 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 разработка </w:t>
      </w:r>
      <w:proofErr w:type="gramStart"/>
      <w:r w:rsidRPr="00720C49">
        <w:rPr>
          <w:rFonts w:ascii="Times New Roman" w:eastAsia="Times New Roman" w:hAnsi="Times New Roman" w:cs="Times New Roman"/>
          <w:color w:val="000000" w:themeColor="text1"/>
          <w:sz w:val="28"/>
          <w:szCs w:val="28"/>
        </w:rPr>
        <w:t>проекта годового плана проведения плановых проверок юридических лиц</w:t>
      </w:r>
      <w:proofErr w:type="gramEnd"/>
      <w:r w:rsidRPr="00720C49">
        <w:rPr>
          <w:rFonts w:ascii="Times New Roman" w:eastAsia="Times New Roman" w:hAnsi="Times New Roman" w:cs="Times New Roman"/>
          <w:color w:val="000000" w:themeColor="text1"/>
          <w:sz w:val="28"/>
          <w:szCs w:val="28"/>
        </w:rPr>
        <w:t xml:space="preserve"> и индивидуальных предпринимателей по основаниям, установленным действующим законодательством;</w:t>
      </w:r>
    </w:p>
    <w:p w:rsidR="00130741" w:rsidRPr="007903B6" w:rsidRDefault="00EC6ECA" w:rsidP="00130741">
      <w:pPr>
        <w:spacing w:after="0" w:line="240" w:lineRule="auto"/>
        <w:ind w:firstLine="709"/>
        <w:jc w:val="both"/>
        <w:rPr>
          <w:rFonts w:ascii="Times New Roman" w:eastAsia="Times New Roman" w:hAnsi="Times New Roman" w:cs="Times New Roman"/>
          <w:color w:val="000000" w:themeColor="text1"/>
          <w:sz w:val="28"/>
          <w:szCs w:val="28"/>
        </w:rPr>
      </w:pPr>
      <w:r w:rsidRPr="00BF09E2">
        <w:rPr>
          <w:rFonts w:ascii="Times New Roman" w:eastAsia="Times New Roman" w:hAnsi="Times New Roman" w:cs="Times New Roman"/>
          <w:color w:val="000000" w:themeColor="text1"/>
          <w:sz w:val="28"/>
          <w:szCs w:val="28"/>
        </w:rPr>
        <w:t xml:space="preserve">2) </w:t>
      </w:r>
      <w:r w:rsidR="00130741" w:rsidRPr="00BF09E2">
        <w:rPr>
          <w:rFonts w:ascii="Times New Roman" w:eastAsia="Times New Roman" w:hAnsi="Times New Roman" w:cs="Times New Roman"/>
          <w:color w:val="000000" w:themeColor="text1"/>
          <w:sz w:val="28"/>
          <w:szCs w:val="28"/>
        </w:rPr>
        <w:t>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в срок до 01 сентября года, предшествующего году проведения плановых проверок;</w:t>
      </w:r>
    </w:p>
    <w:p w:rsidR="00130741" w:rsidRPr="007903B6" w:rsidRDefault="00EC6ECA" w:rsidP="00130741">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w:t>
      </w:r>
      <w:r w:rsidR="00130741" w:rsidRPr="007903B6">
        <w:rPr>
          <w:rFonts w:ascii="Times New Roman" w:eastAsia="Times New Roman" w:hAnsi="Times New Roman" w:cs="Times New Roman"/>
          <w:color w:val="000000" w:themeColor="text1"/>
          <w:sz w:val="28"/>
          <w:szCs w:val="28"/>
        </w:rPr>
        <w:t xml:space="preserve">доработка в соответствии с предложениями прокуратуры и утверждение постановлениями администрации сельского поселения </w:t>
      </w:r>
      <w:r w:rsidR="00130741">
        <w:rPr>
          <w:rFonts w:ascii="Times New Roman" w:eastAsia="Times New Roman" w:hAnsi="Times New Roman" w:cs="Times New Roman"/>
          <w:color w:val="000000" w:themeColor="text1"/>
          <w:sz w:val="28"/>
          <w:szCs w:val="28"/>
        </w:rPr>
        <w:t xml:space="preserve">Горноправдинск </w:t>
      </w:r>
      <w:r w:rsidR="00130741" w:rsidRPr="007903B6">
        <w:rPr>
          <w:rFonts w:ascii="Times New Roman" w:eastAsia="Times New Roman" w:hAnsi="Times New Roman" w:cs="Times New Roman"/>
          <w:color w:val="000000" w:themeColor="text1"/>
          <w:sz w:val="28"/>
          <w:szCs w:val="28"/>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размещение утвержденного годового плана проведения плановых проверок юридических лиц и индивидуальных предпринимателей на </w:t>
      </w:r>
      <w:r w:rsidRPr="00720C49">
        <w:rPr>
          <w:rFonts w:ascii="Times New Roman" w:eastAsia="Times New Roman" w:hAnsi="Times New Roman" w:cs="Times New Roman"/>
          <w:color w:val="000000" w:themeColor="text1"/>
          <w:sz w:val="28"/>
          <w:szCs w:val="28"/>
        </w:rPr>
        <w:lastRenderedPageBreak/>
        <w:t>официальном сайте до 31 декабря года, предшествующего году проведения плановых проверок.</w:t>
      </w:r>
    </w:p>
    <w:p w:rsidR="00EC6ECA" w:rsidRPr="00720C49" w:rsidRDefault="00130741" w:rsidP="00FA2AE3">
      <w:pPr>
        <w:spacing w:after="0" w:line="240" w:lineRule="auto"/>
        <w:ind w:firstLine="709"/>
        <w:jc w:val="both"/>
        <w:rPr>
          <w:rFonts w:ascii="Times New Roman" w:eastAsia="Times New Roman" w:hAnsi="Times New Roman" w:cs="Times New Roman"/>
          <w:color w:val="000000" w:themeColor="text1"/>
          <w:sz w:val="28"/>
          <w:szCs w:val="28"/>
        </w:rPr>
      </w:pPr>
      <w:r w:rsidRPr="007903B6">
        <w:rPr>
          <w:rFonts w:ascii="Times New Roman" w:eastAsia="Times New Roman" w:hAnsi="Times New Roman" w:cs="Times New Roman"/>
          <w:color w:val="000000" w:themeColor="text1"/>
          <w:sz w:val="28"/>
          <w:szCs w:val="28"/>
        </w:rPr>
        <w:t xml:space="preserve">Лицом, ответственным за выполнение указанных административных действий, является </w:t>
      </w:r>
      <w:r>
        <w:rPr>
          <w:rFonts w:ascii="Times New Roman" w:eastAsia="Times New Roman" w:hAnsi="Times New Roman" w:cs="Times New Roman"/>
          <w:color w:val="000000" w:themeColor="text1"/>
          <w:sz w:val="28"/>
          <w:szCs w:val="28"/>
        </w:rPr>
        <w:t>главный специалист</w:t>
      </w:r>
      <w:r w:rsidRPr="007903B6">
        <w:rPr>
          <w:rFonts w:ascii="Times New Roman" w:eastAsia="Times New Roman" w:hAnsi="Times New Roman" w:cs="Times New Roman"/>
          <w:color w:val="000000" w:themeColor="text1"/>
          <w:sz w:val="28"/>
          <w:szCs w:val="28"/>
        </w:rPr>
        <w:t xml:space="preserve"> администрации сельского поселения </w:t>
      </w:r>
      <w:r>
        <w:rPr>
          <w:rFonts w:ascii="Times New Roman" w:eastAsia="Times New Roman" w:hAnsi="Times New Roman" w:cs="Times New Roman"/>
          <w:color w:val="000000" w:themeColor="text1"/>
          <w:sz w:val="28"/>
          <w:szCs w:val="28"/>
        </w:rPr>
        <w:t>Горноправдинск.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3.4.2. Результатом административной процедуры является утверждение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130741">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годового плана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3.4.3. Способом фиксации результата выполнения административной процедуры является постановление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130741">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об утверждении годового плана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130741">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 Административная процедура "Подготовка к проведению и проведение проверки (плановой, внеплановой)".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3.5.1. Данная административная процедура включает в себя следующие административные действия: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подготовка к проверке;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проведение проверки (плановой, внеплановой).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515D04">
        <w:rPr>
          <w:rFonts w:ascii="Times New Roman" w:eastAsia="Times New Roman" w:hAnsi="Times New Roman" w:cs="Times New Roman"/>
          <w:color w:val="000000" w:themeColor="text1"/>
          <w:sz w:val="28"/>
          <w:szCs w:val="28"/>
        </w:rPr>
        <w:t>3.5.2. Административное действие "Подготовка</w:t>
      </w:r>
      <w:r w:rsidRPr="00720C49">
        <w:rPr>
          <w:rFonts w:ascii="Times New Roman" w:eastAsia="Times New Roman" w:hAnsi="Times New Roman" w:cs="Times New Roman"/>
          <w:color w:val="000000" w:themeColor="text1"/>
          <w:sz w:val="28"/>
          <w:szCs w:val="28"/>
        </w:rPr>
        <w:t xml:space="preserve"> к проверке".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3.5.2.2. Основанием для начала подготовки к внеплановой проверке в соответствии с Законом N 294-ФЗ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720C49">
        <w:rPr>
          <w:rFonts w:ascii="Times New Roman" w:eastAsia="Times New Roman" w:hAnsi="Times New Roman" w:cs="Times New Roman"/>
          <w:color w:val="000000" w:themeColor="text1"/>
          <w:sz w:val="28"/>
          <w:szCs w:val="28"/>
        </w:rPr>
        <w:lastRenderedPageBreak/>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0C49">
        <w:rPr>
          <w:rFonts w:ascii="Times New Roman" w:eastAsia="Times New Roman" w:hAnsi="Times New Roman" w:cs="Times New Roman"/>
          <w:color w:val="000000" w:themeColor="text1"/>
          <w:sz w:val="28"/>
          <w:szCs w:val="28"/>
        </w:rPr>
        <w:t xml:space="preserve"> государства, а также угрозы чрезвычайных ситуаций природного и техногенного характера;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20C49">
        <w:rPr>
          <w:rFonts w:ascii="Times New Roman" w:eastAsia="Times New Roman" w:hAnsi="Times New Roman" w:cs="Times New Roman"/>
          <w:color w:val="000000" w:themeColor="text1"/>
          <w:sz w:val="28"/>
          <w:szCs w:val="28"/>
        </w:rPr>
        <w:t xml:space="preserve"> также возникновение чрезвычайных ситуаций природного и техногенного характера;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г) нарушение требований к маркировке товаров;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положении</w:t>
      </w:r>
      <w:proofErr w:type="gramEnd"/>
      <w:r w:rsidRPr="00720C49">
        <w:rPr>
          <w:rFonts w:ascii="Times New Roman" w:eastAsia="Times New Roman" w:hAnsi="Times New Roman" w:cs="Times New Roman"/>
          <w:color w:val="000000" w:themeColor="text1"/>
          <w:sz w:val="28"/>
          <w:szCs w:val="28"/>
        </w:rPr>
        <w:t xml:space="preserve"> о виде федерального государственного контроля (надзора);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w:t>
      </w:r>
      <w:r w:rsidR="00BD6821">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20C49">
        <w:rPr>
          <w:rFonts w:ascii="Times New Roman" w:eastAsia="Times New Roman" w:hAnsi="Times New Roman" w:cs="Times New Roman"/>
          <w:color w:val="000000" w:themeColor="text1"/>
          <w:sz w:val="28"/>
          <w:szCs w:val="28"/>
        </w:rPr>
        <w:t>ии и ау</w:t>
      </w:r>
      <w:proofErr w:type="gramEnd"/>
      <w:r w:rsidRPr="00720C49">
        <w:rPr>
          <w:rFonts w:ascii="Times New Roman" w:eastAsia="Times New Roman" w:hAnsi="Times New Roman" w:cs="Times New Roman"/>
          <w:color w:val="000000" w:themeColor="text1"/>
          <w:sz w:val="28"/>
          <w:szCs w:val="28"/>
        </w:rPr>
        <w:t>тентификации.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проводится предварительная проверка поступившей информации. </w:t>
      </w:r>
      <w:proofErr w:type="gramStart"/>
      <w:r w:rsidRPr="00720C49">
        <w:rPr>
          <w:rFonts w:ascii="Times New Roman" w:eastAsia="Times New Roman" w:hAnsi="Times New Roman" w:cs="Times New Roman"/>
          <w:color w:val="000000" w:themeColor="text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720C49">
        <w:rPr>
          <w:rFonts w:ascii="Times New Roman" w:eastAsia="Times New Roman" w:hAnsi="Times New Roman" w:cs="Times New Roman"/>
          <w:color w:val="000000" w:themeColor="text1"/>
          <w:sz w:val="28"/>
          <w:szCs w:val="28"/>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3.5.2.5. По решению главы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515D04">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20C49">
        <w:rPr>
          <w:rFonts w:ascii="Times New Roman" w:eastAsia="Times New Roman" w:hAnsi="Times New Roman" w:cs="Times New Roman"/>
          <w:color w:val="000000" w:themeColor="text1"/>
          <w:sz w:val="28"/>
          <w:szCs w:val="28"/>
        </w:rPr>
        <w:t>явившихся</w:t>
      </w:r>
      <w:proofErr w:type="gramEnd"/>
      <w:r w:rsidR="00D74D23">
        <w:rPr>
          <w:rFonts w:ascii="Times New Roman" w:eastAsia="Times New Roman" w:hAnsi="Times New Roman" w:cs="Times New Roman"/>
          <w:color w:val="000000" w:themeColor="text1"/>
          <w:sz w:val="28"/>
          <w:szCs w:val="28"/>
        </w:rPr>
        <w:t>,</w:t>
      </w:r>
      <w:r w:rsidRPr="00720C49">
        <w:rPr>
          <w:rFonts w:ascii="Times New Roman" w:eastAsia="Times New Roman" w:hAnsi="Times New Roman" w:cs="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3.5.2.6. Проект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 xml:space="preserve">о проведении плановой (внеплановой) проверки готовится должностным лицом отдела муниципального контроля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D74D23" w:rsidRPr="00D74D23">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Pr="00720C49">
        <w:rPr>
          <w:rFonts w:ascii="Times New Roman" w:eastAsia="Times New Roman" w:hAnsi="Times New Roman" w:cs="Times New Roman"/>
          <w:color w:val="000000" w:themeColor="text1"/>
          <w:sz w:val="28"/>
          <w:szCs w:val="28"/>
        </w:rPr>
        <w:t xml:space="preserve">, ответственным за его подготовку. Распоряжение подписывается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410BED"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3.5.2.7. О проведении плановой проверки проверяемое лицо уведомляется не </w:t>
      </w:r>
      <w:proofErr w:type="gramStart"/>
      <w:r w:rsidRPr="00720C49">
        <w:rPr>
          <w:rFonts w:ascii="Times New Roman" w:eastAsia="Times New Roman" w:hAnsi="Times New Roman" w:cs="Times New Roman"/>
          <w:color w:val="000000" w:themeColor="text1"/>
          <w:sz w:val="28"/>
          <w:szCs w:val="28"/>
        </w:rPr>
        <w:t>позднее</w:t>
      </w:r>
      <w:proofErr w:type="gramEnd"/>
      <w:r w:rsidRPr="00720C49">
        <w:rPr>
          <w:rFonts w:ascii="Times New Roman" w:eastAsia="Times New Roman" w:hAnsi="Times New Roman" w:cs="Times New Roman"/>
          <w:color w:val="000000" w:themeColor="text1"/>
          <w:sz w:val="28"/>
          <w:szCs w:val="28"/>
        </w:rPr>
        <w:t xml:space="preserve"> чем за три рабочих дня до начала ее проведения посредством </w:t>
      </w:r>
      <w:r w:rsidRPr="00720C49">
        <w:rPr>
          <w:rFonts w:ascii="Times New Roman" w:eastAsia="Times New Roman" w:hAnsi="Times New Roman" w:cs="Times New Roman"/>
          <w:color w:val="000000" w:themeColor="text1"/>
          <w:sz w:val="28"/>
          <w:szCs w:val="28"/>
        </w:rPr>
        <w:lastRenderedPageBreak/>
        <w:t>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N 294-ФЗ, проверяемое лицо уведомляется не менее чем за двадцать четыре часа до начала ее проведения любым доступным способом.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3.5.2.9.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D74D23"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w:t>
      </w:r>
      <w:r w:rsidR="00D74D23">
        <w:rPr>
          <w:rFonts w:ascii="Times New Roman" w:eastAsia="Times New Roman" w:hAnsi="Times New Roman" w:cs="Times New Roman"/>
          <w:color w:val="000000" w:themeColor="text1"/>
          <w:sz w:val="28"/>
          <w:szCs w:val="28"/>
        </w:rPr>
        <w:t>сле согласования с прокуратурой.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3.5.2.11. </w:t>
      </w:r>
      <w:proofErr w:type="gramStart"/>
      <w:r w:rsidRPr="00720C49">
        <w:rPr>
          <w:rFonts w:ascii="Times New Roman" w:eastAsia="Times New Roman" w:hAnsi="Times New Roman" w:cs="Times New Roman"/>
          <w:color w:val="000000" w:themeColor="text1"/>
          <w:sz w:val="28"/>
          <w:szCs w:val="28"/>
        </w:rPr>
        <w:t xml:space="preserve">В день подписания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 xml:space="preserve">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w:t>
      </w:r>
      <w:r w:rsidRPr="00720C49">
        <w:rPr>
          <w:rFonts w:ascii="Times New Roman" w:eastAsia="Times New Roman" w:hAnsi="Times New Roman" w:cs="Times New Roman"/>
          <w:color w:val="000000" w:themeColor="text1"/>
          <w:sz w:val="28"/>
          <w:szCs w:val="28"/>
        </w:rPr>
        <w:lastRenderedPageBreak/>
        <w:t>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прокуратуру заявление о согласовании проведения внеплановой выездной проверки.</w:t>
      </w:r>
      <w:proofErr w:type="gramEnd"/>
      <w:r w:rsidRPr="00720C49">
        <w:rPr>
          <w:rFonts w:ascii="Times New Roman" w:eastAsia="Times New Roman" w:hAnsi="Times New Roman" w:cs="Times New Roman"/>
          <w:color w:val="000000" w:themeColor="text1"/>
          <w:sz w:val="28"/>
          <w:szCs w:val="28"/>
        </w:rPr>
        <w:t xml:space="preserve"> К этому заявлению прилагаются копия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внеплановой выездной проверки и документы, которые содержат сведения, послужившие основанием ее проведения.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3.5.2.12. Проведение внеплановой проверки осуществляется после получения из прокуратуры согласования её проведение в письменной форме. В случае получения отказа прокурора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D74D23">
        <w:rPr>
          <w:rFonts w:ascii="Times New Roman" w:eastAsia="Times New Roman" w:hAnsi="Times New Roman" w:cs="Times New Roman"/>
          <w:color w:val="000000" w:themeColor="text1"/>
          <w:sz w:val="28"/>
          <w:szCs w:val="28"/>
        </w:rPr>
        <w:t>Горноправдинск</w:t>
      </w:r>
      <w:r w:rsidR="00D74D23"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её проведении отменяется.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66BF1">
        <w:rPr>
          <w:rFonts w:ascii="Times New Roman" w:eastAsia="Times New Roman" w:hAnsi="Times New Roman" w:cs="Times New Roman"/>
          <w:sz w:val="28"/>
          <w:szCs w:val="28"/>
        </w:rPr>
        <w:t>3.5.2.13. Решение</w:t>
      </w:r>
      <w:r w:rsidRPr="00720C49">
        <w:rPr>
          <w:rFonts w:ascii="Times New Roman" w:eastAsia="Times New Roman" w:hAnsi="Times New Roman" w:cs="Times New Roman"/>
          <w:color w:val="000000" w:themeColor="text1"/>
          <w:sz w:val="28"/>
          <w:szCs w:val="28"/>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3.5.2.14. Критерием принятия решения по административному действию является наличие оснований для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3.5.2.15. Результатом административного действия является издание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466BF1">
        <w:rPr>
          <w:rFonts w:ascii="Times New Roman" w:eastAsia="Times New Roman" w:hAnsi="Times New Roman" w:cs="Times New Roman"/>
          <w:color w:val="000000" w:themeColor="text1"/>
          <w:sz w:val="28"/>
          <w:szCs w:val="28"/>
        </w:rPr>
        <w:t>Горноправдинск</w:t>
      </w:r>
      <w:r w:rsidR="00466BF1"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проверки и уведомление проверяемых лиц о проведении проверки (за исключением случаев, когда такое уведомление Законом N 294-ФЗ не предусмотрено);</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466BF1">
        <w:rPr>
          <w:rFonts w:ascii="Times New Roman" w:eastAsia="Times New Roman" w:hAnsi="Times New Roman" w:cs="Times New Roman"/>
          <w:color w:val="000000" w:themeColor="text1"/>
          <w:sz w:val="28"/>
          <w:szCs w:val="28"/>
        </w:rPr>
        <w:t>Горноправдинск</w:t>
      </w:r>
      <w:r w:rsidR="00466BF1"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AF4AE9">
        <w:rPr>
          <w:rFonts w:ascii="Times New Roman" w:eastAsia="Times New Roman" w:hAnsi="Times New Roman" w:cs="Times New Roman"/>
          <w:color w:val="000000" w:themeColor="text1"/>
          <w:sz w:val="28"/>
          <w:szCs w:val="28"/>
        </w:rPr>
        <w:t>3.5.3. Административное действие "Проведение проверки (плановой, внеплановой)".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 Основанием для начала административного действия является распоряжение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AF4AE9">
        <w:rPr>
          <w:rFonts w:ascii="Times New Roman" w:eastAsia="Times New Roman" w:hAnsi="Times New Roman" w:cs="Times New Roman"/>
          <w:color w:val="000000" w:themeColor="text1"/>
          <w:sz w:val="28"/>
          <w:szCs w:val="28"/>
        </w:rPr>
        <w:t>Горноправдинск</w:t>
      </w:r>
      <w:r w:rsidR="00AF4AE9"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 xml:space="preserve">о проведении проверки, подписанное главой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AF4AE9">
        <w:rPr>
          <w:rFonts w:ascii="Times New Roman" w:eastAsia="Times New Roman" w:hAnsi="Times New Roman" w:cs="Times New Roman"/>
          <w:color w:val="000000" w:themeColor="text1"/>
          <w:sz w:val="28"/>
          <w:szCs w:val="28"/>
        </w:rPr>
        <w:t>Горноправдинск</w:t>
      </w:r>
      <w:r w:rsidR="00A15ADB"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3.5.3.2. Проверка проводится </w:t>
      </w:r>
      <w:r w:rsidR="00AF4AE9" w:rsidRPr="007903B6">
        <w:rPr>
          <w:rFonts w:ascii="Times New Roman" w:eastAsia="Times New Roman" w:hAnsi="Times New Roman" w:cs="Times New Roman"/>
          <w:color w:val="000000" w:themeColor="text1"/>
          <w:sz w:val="28"/>
          <w:szCs w:val="28"/>
        </w:rPr>
        <w:t xml:space="preserve">муниципальным </w:t>
      </w:r>
      <w:r w:rsidR="00AF4AE9">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указанным в распоряжении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AF4AE9">
        <w:rPr>
          <w:rFonts w:ascii="Times New Roman" w:eastAsia="Times New Roman" w:hAnsi="Times New Roman" w:cs="Times New Roman"/>
          <w:color w:val="000000" w:themeColor="text1"/>
          <w:sz w:val="28"/>
          <w:szCs w:val="28"/>
        </w:rPr>
        <w:t>Горноправдинск</w:t>
      </w:r>
      <w:r w:rsidR="00AF4AE9"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о проведении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3.5.3.3. Проверки проводятся в форме документарной и (или) выездной проверки в порядке, установленном Законом N 294-ФЗ, регламентом.</w:t>
      </w:r>
    </w:p>
    <w:p w:rsidR="00006FA0" w:rsidRPr="001B4CAF" w:rsidRDefault="00006FA0" w:rsidP="00006FA0">
      <w:pPr>
        <w:spacing w:after="0" w:line="240" w:lineRule="auto"/>
        <w:ind w:firstLine="709"/>
        <w:jc w:val="both"/>
        <w:rPr>
          <w:rFonts w:ascii="Times New Roman" w:eastAsia="Times New Roman" w:hAnsi="Times New Roman" w:cs="Times New Roman"/>
          <w:sz w:val="28"/>
          <w:szCs w:val="28"/>
        </w:rPr>
      </w:pPr>
      <w:r w:rsidRPr="007903B6">
        <w:rPr>
          <w:rFonts w:ascii="Times New Roman" w:eastAsia="Times New Roman" w:hAnsi="Times New Roman" w:cs="Times New Roman"/>
          <w:color w:val="000000" w:themeColor="text1"/>
          <w:sz w:val="28"/>
          <w:szCs w:val="28"/>
        </w:rPr>
        <w:t xml:space="preserve">При проведении плановых </w:t>
      </w:r>
      <w:r w:rsidRPr="001B4CAF">
        <w:rPr>
          <w:rFonts w:ascii="Times New Roman" w:eastAsia="Times New Roman" w:hAnsi="Times New Roman" w:cs="Times New Roman"/>
          <w:sz w:val="28"/>
          <w:szCs w:val="28"/>
        </w:rPr>
        <w:t>проверок муниципальные служащие используют проверочные листы (списки контрольных вопросов) по форме, установленной постановлением.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CD2231">
        <w:rPr>
          <w:rFonts w:ascii="Times New Roman" w:eastAsia="Times New Roman" w:hAnsi="Times New Roman" w:cs="Times New Roman"/>
          <w:color w:val="000000" w:themeColor="text1"/>
          <w:sz w:val="28"/>
          <w:szCs w:val="28"/>
        </w:rPr>
        <w:t xml:space="preserve">3.5.3.4. </w:t>
      </w:r>
      <w:proofErr w:type="gramStart"/>
      <w:r w:rsidRPr="00CD2231">
        <w:rPr>
          <w:rFonts w:ascii="Times New Roman" w:eastAsia="Times New Roman" w:hAnsi="Times New Roman" w:cs="Times New Roman"/>
          <w:color w:val="000000" w:themeColor="text1"/>
          <w:sz w:val="28"/>
          <w:szCs w:val="28"/>
        </w:rPr>
        <w:t>Предметом</w:t>
      </w:r>
      <w:r w:rsidRPr="00720C49">
        <w:rPr>
          <w:rFonts w:ascii="Times New Roman" w:eastAsia="Times New Roman" w:hAnsi="Times New Roman" w:cs="Times New Roman"/>
          <w:color w:val="000000" w:themeColor="text1"/>
          <w:sz w:val="28"/>
          <w:szCs w:val="28"/>
        </w:rPr>
        <w:t xml:space="preserve"> документарной проверки являются сведения, содержащиеся в документах юридического лица, индивидуального </w:t>
      </w:r>
      <w:r w:rsidRPr="00720C49">
        <w:rPr>
          <w:rFonts w:ascii="Times New Roman" w:eastAsia="Times New Roman" w:hAnsi="Times New Roman" w:cs="Times New Roman"/>
          <w:color w:val="000000" w:themeColor="text1"/>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3.5.3.5. Документарная проверка проводится по месту нахождения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E64B3">
        <w:rPr>
          <w:rFonts w:ascii="Times New Roman" w:eastAsia="Times New Roman" w:hAnsi="Times New Roman" w:cs="Times New Roman"/>
          <w:color w:val="000000" w:themeColor="text1"/>
          <w:sz w:val="28"/>
          <w:szCs w:val="28"/>
        </w:rPr>
        <w:t xml:space="preserve">3.5.3.6. </w:t>
      </w:r>
      <w:proofErr w:type="gramStart"/>
      <w:r w:rsidRPr="007E64B3">
        <w:rPr>
          <w:rFonts w:ascii="Times New Roman" w:eastAsia="Times New Roman" w:hAnsi="Times New Roman" w:cs="Times New Roman"/>
          <w:color w:val="000000" w:themeColor="text1"/>
          <w:sz w:val="28"/>
          <w:szCs w:val="28"/>
        </w:rPr>
        <w:t xml:space="preserve">В процессе проведения документарной проверки муниципальным </w:t>
      </w:r>
      <w:r w:rsidR="007E64B3" w:rsidRPr="007E64B3">
        <w:rPr>
          <w:rFonts w:ascii="Times New Roman" w:eastAsia="Times New Roman" w:hAnsi="Times New Roman" w:cs="Times New Roman"/>
          <w:color w:val="000000" w:themeColor="text1"/>
          <w:sz w:val="28"/>
          <w:szCs w:val="28"/>
        </w:rPr>
        <w:t>служащим</w:t>
      </w:r>
      <w:r w:rsidRPr="007E64B3">
        <w:rPr>
          <w:rFonts w:ascii="Times New Roman" w:eastAsia="Times New Roman" w:hAnsi="Times New Roman" w:cs="Times New Roman"/>
          <w:color w:val="000000" w:themeColor="text1"/>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3.5.3.7.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w:t>
      </w:r>
      <w:r w:rsidR="007E64B3">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E64B3">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документарной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3.5.3.9.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w:t>
      </w:r>
      <w:r w:rsidRPr="00720C49">
        <w:rPr>
          <w:rFonts w:ascii="Times New Roman" w:eastAsia="Times New Roman" w:hAnsi="Times New Roman" w:cs="Times New Roman"/>
          <w:color w:val="000000" w:themeColor="text1"/>
          <w:sz w:val="28"/>
          <w:szCs w:val="28"/>
        </w:rPr>
        <w:lastRenderedPageBreak/>
        <w:t>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3.5.3.11. Муниципальный </w:t>
      </w:r>
      <w:r w:rsidR="007E64B3">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после рассмотрения представленных пояснений и документов либо при отсутствии пояснений муниципальный </w:t>
      </w:r>
      <w:r w:rsidR="007E64B3">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установит признаки нарушения обязательных требований, он вправе провести выездную проверку.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3.5.3.13. </w:t>
      </w:r>
      <w:proofErr w:type="gramStart"/>
      <w:r w:rsidRPr="00720C49">
        <w:rPr>
          <w:rFonts w:ascii="Times New Roman" w:eastAsia="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3.5.3.14. Выездная проверка проводится в случае, если при документарной проверке не представляется возможным: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3.5.3.15. </w:t>
      </w:r>
      <w:proofErr w:type="gramStart"/>
      <w:r w:rsidRPr="00720C49">
        <w:rPr>
          <w:rFonts w:ascii="Times New Roman" w:eastAsia="Times New Roman" w:hAnsi="Times New Roman" w:cs="Times New Roman"/>
          <w:color w:val="000000" w:themeColor="text1"/>
          <w:sz w:val="28"/>
          <w:szCs w:val="28"/>
        </w:rPr>
        <w:t xml:space="preserve">Выездная проверка начинается с предъявления служебного удостоверения муниципальным </w:t>
      </w:r>
      <w:r w:rsidR="00B0000D">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B0000D">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привлекаемых</w:t>
      </w:r>
      <w:proofErr w:type="gramEnd"/>
      <w:r w:rsidRPr="00720C49">
        <w:rPr>
          <w:rFonts w:ascii="Times New Roman" w:eastAsia="Times New Roman" w:hAnsi="Times New Roman" w:cs="Times New Roman"/>
          <w:color w:val="000000" w:themeColor="text1"/>
          <w:sz w:val="28"/>
          <w:szCs w:val="28"/>
        </w:rPr>
        <w:t xml:space="preserve"> к выездной проверке, со сроками и с условиями ее проведения.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3.5.3.17. </w:t>
      </w:r>
      <w:proofErr w:type="gramStart"/>
      <w:r w:rsidRPr="00720C49">
        <w:rPr>
          <w:rFonts w:ascii="Times New Roman" w:eastAsia="Times New Roman" w:hAnsi="Times New Roman" w:cs="Times New Roman"/>
          <w:color w:val="000000" w:themeColor="text1"/>
          <w:sz w:val="28"/>
          <w:szCs w:val="28"/>
        </w:rPr>
        <w:t xml:space="preserve">В журнале учета проверок муниципальным </w:t>
      </w:r>
      <w:r w:rsidR="00B0000D">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3.5.3.19. При отсутствии журнала учета проверок в акте проверки делается соответствующая запись.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На период </w:t>
      </w:r>
      <w:proofErr w:type="gramStart"/>
      <w:r w:rsidRPr="00720C49">
        <w:rPr>
          <w:rFonts w:ascii="Times New Roman" w:eastAsia="Times New Roman" w:hAnsi="Times New Roman" w:cs="Times New Roman"/>
          <w:color w:val="000000" w:themeColor="text1"/>
          <w:sz w:val="28"/>
          <w:szCs w:val="28"/>
        </w:rPr>
        <w:t>действия срока приостановления проведения проверки</w:t>
      </w:r>
      <w:proofErr w:type="gramEnd"/>
      <w:r w:rsidRPr="00720C49">
        <w:rPr>
          <w:rFonts w:ascii="Times New Roman" w:eastAsia="Times New Roman" w:hAnsi="Times New Roman" w:cs="Times New Roman"/>
          <w:color w:val="000000" w:themeColor="text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3.5.3.21. Критерием принятия решения по административному действию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полнота и достоверность сведений, предоставленных юридическим лицом, индивидуальным предпринимателем;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проведение в полном объеме мероприятий по контролю, необходимых для достижения целей и задач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3.5.3.22. Результатом административного действия является осуществление муниципальным </w:t>
      </w:r>
      <w:r w:rsidR="00D840D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3.5.3.23. Фиксацией результата выполнения административной процедуры является акт проверки, составленный по установленной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3.5.3.24.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720C49">
        <w:rPr>
          <w:rFonts w:ascii="Times New Roman" w:eastAsia="Times New Roman" w:hAnsi="Times New Roman" w:cs="Times New Roman"/>
          <w:color w:val="000000" w:themeColor="text1"/>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w:t>
      </w:r>
      <w:r w:rsidR="00D840D0">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20C49">
        <w:rPr>
          <w:rFonts w:ascii="Times New Roman" w:eastAsia="Times New Roman" w:hAnsi="Times New Roman" w:cs="Times New Roman"/>
          <w:color w:val="000000" w:themeColor="text1"/>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 Административная процедура "Оформление результатов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3.6.2. </w:t>
      </w:r>
      <w:proofErr w:type="gramStart"/>
      <w:r w:rsidRPr="00720C49">
        <w:rPr>
          <w:rFonts w:ascii="Times New Roman" w:eastAsia="Times New Roman" w:hAnsi="Times New Roman" w:cs="Times New Roman"/>
          <w:color w:val="000000" w:themeColor="text1"/>
          <w:sz w:val="28"/>
          <w:szCs w:val="28"/>
        </w:rPr>
        <w:t xml:space="preserve">По результатам проверки юридического лица, индивидуального предпринимателя муниципальным </w:t>
      </w:r>
      <w:r w:rsidR="008634D2">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проводившим проверку, составляется акт проверки по типовой форме, утвержденной </w:t>
      </w:r>
      <w:hyperlink r:id="rId18" w:history="1">
        <w:r w:rsidRPr="00720C49">
          <w:rPr>
            <w:rFonts w:ascii="Times New Roman" w:eastAsia="Times New Roman" w:hAnsi="Times New Roman" w:cs="Times New Roman"/>
            <w:color w:val="000000" w:themeColor="text1"/>
            <w:sz w:val="28"/>
            <w:szCs w:val="28"/>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0C49">
        <w:rPr>
          <w:rFonts w:ascii="Times New Roman" w:eastAsia="Times New Roman" w:hAnsi="Times New Roman" w:cs="Times New Roman"/>
          <w:color w:val="000000" w:themeColor="text1"/>
          <w:sz w:val="28"/>
          <w:szCs w:val="28"/>
        </w:rPr>
        <w:t>.</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3.6.3. Акт проверки оформляется непосредственно после ее завершения в двух экземплярах, один из которых с копиями </w:t>
      </w:r>
      <w:hyperlink r:id="rId19" w:history="1">
        <w:r w:rsidRPr="00720C49">
          <w:rPr>
            <w:rFonts w:ascii="Times New Roman" w:eastAsia="Times New Roman" w:hAnsi="Times New Roman" w:cs="Times New Roman"/>
            <w:color w:val="000000" w:themeColor="text1"/>
            <w:sz w:val="28"/>
            <w:szCs w:val="28"/>
            <w:u w:val="single"/>
          </w:rPr>
          <w:t>приложений</w:t>
        </w:r>
      </w:hyperlink>
      <w:r w:rsidRPr="00720C49">
        <w:rPr>
          <w:rFonts w:ascii="Times New Roman" w:eastAsia="Times New Roman" w:hAnsi="Times New Roman" w:cs="Times New Roman"/>
          <w:color w:val="000000" w:themeColor="text1"/>
          <w:sz w:val="28"/>
          <w:szCs w:val="28"/>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w:t>
      </w:r>
      <w:r w:rsidR="009C6B8B">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xml:space="preserve">,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720C49">
        <w:rPr>
          <w:rFonts w:ascii="Times New Roman" w:eastAsia="Times New Roman" w:hAnsi="Times New Roman" w:cs="Times New Roman"/>
          <w:color w:val="000000" w:themeColor="text1"/>
          <w:sz w:val="28"/>
          <w:szCs w:val="28"/>
        </w:rPr>
        <w:lastRenderedPageBreak/>
        <w:t xml:space="preserve">подписанного усиленной квалифицированной электронной подписью муниципального </w:t>
      </w:r>
      <w:r w:rsidR="009C6B8B">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3.6.5.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w:t>
      </w:r>
      <w:r w:rsidR="00B269F0">
        <w:rPr>
          <w:rFonts w:ascii="Times New Roman" w:eastAsia="Times New Roman" w:hAnsi="Times New Roman" w:cs="Times New Roman"/>
          <w:color w:val="000000" w:themeColor="text1"/>
          <w:sz w:val="28"/>
          <w:szCs w:val="28"/>
        </w:rPr>
        <w:t>служащего</w:t>
      </w:r>
      <w:r w:rsidRPr="00720C49">
        <w:rPr>
          <w:rFonts w:ascii="Times New Roman" w:eastAsia="Times New Roman" w:hAnsi="Times New Roman" w:cs="Times New Roman"/>
          <w:color w:val="000000" w:themeColor="text1"/>
          <w:sz w:val="28"/>
          <w:szCs w:val="28"/>
        </w:rPr>
        <w:t>,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3.6.6.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3.6.7. </w:t>
      </w:r>
      <w:proofErr w:type="gramStart"/>
      <w:r w:rsidRPr="00720C49">
        <w:rPr>
          <w:rFonts w:ascii="Times New Roman" w:eastAsia="Times New Roman" w:hAnsi="Times New Roman" w:cs="Times New Roman"/>
          <w:color w:val="000000" w:themeColor="text1"/>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20C49">
        <w:rPr>
          <w:rFonts w:ascii="Times New Roman" w:eastAsia="Times New Roman" w:hAnsi="Times New Roman" w:cs="Times New Roman"/>
          <w:color w:val="000000" w:themeColor="text1"/>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3.6.8. Критерий принятия решения по административной процедуре: выполнение всех необходимых действий в рамках проведения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3.6.9. Результатом выполнения административной процедуры является оформление муниципальным </w:t>
      </w:r>
      <w:r w:rsidR="00B269F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акта проверки в двух экземплярах, в котором содержится запись об ознакомлении с ним проверяемого лица или к </w:t>
      </w:r>
      <w:r w:rsidRPr="00720C49">
        <w:rPr>
          <w:rFonts w:ascii="Times New Roman" w:eastAsia="Times New Roman" w:hAnsi="Times New Roman" w:cs="Times New Roman"/>
          <w:color w:val="000000" w:themeColor="text1"/>
          <w:sz w:val="28"/>
          <w:szCs w:val="28"/>
        </w:rPr>
        <w:lastRenderedPageBreak/>
        <w:t>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3.6.10. Фиксацией результата выполнения административной процедуры является акт проверки, составленный по установленной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B269F0">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не установлена.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 Административная процедура "Принятие мер по результатам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3.7.1. Основанием для начала административной процедуры является акт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3.7.2. Критерии принятия решения по административной процедуре: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выявление при проведении проверки нарушений проверяемым лицом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истечение срока, установленного предписанием для устранения нарушений обязательных требований в добровольном порядке;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неисполнение предписания.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w:t>
      </w:r>
      <w:r w:rsidR="000620A0">
        <w:rPr>
          <w:rFonts w:ascii="Times New Roman" w:eastAsia="Times New Roman" w:hAnsi="Times New Roman" w:cs="Times New Roman"/>
          <w:color w:val="000000" w:themeColor="text1"/>
          <w:sz w:val="28"/>
          <w:szCs w:val="28"/>
        </w:rPr>
        <w:t>служащий</w:t>
      </w:r>
      <w:r w:rsidRPr="00720C49">
        <w:rPr>
          <w:rFonts w:ascii="Times New Roman" w:eastAsia="Times New Roman" w:hAnsi="Times New Roman" w:cs="Times New Roman"/>
          <w:color w:val="000000" w:themeColor="text1"/>
          <w:sz w:val="28"/>
          <w:szCs w:val="28"/>
        </w:rPr>
        <w:t>,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Протокол об административном правонарушении составляется в соответствии со </w:t>
      </w:r>
      <w:hyperlink r:id="rId20" w:history="1">
        <w:r w:rsidRPr="00720C49">
          <w:rPr>
            <w:rFonts w:ascii="Times New Roman" w:eastAsia="Times New Roman" w:hAnsi="Times New Roman" w:cs="Times New Roman"/>
            <w:color w:val="000000" w:themeColor="text1"/>
            <w:sz w:val="28"/>
            <w:szCs w:val="28"/>
            <w:u w:val="single"/>
          </w:rPr>
          <w:t>статьей 28.2 Кодекса Российской Федерации об административных правонарушениях</w:t>
        </w:r>
      </w:hyperlink>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3.7.4. Муниципальным </w:t>
      </w:r>
      <w:r w:rsidR="000620A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3.7.5. По истечению срока устранения нарушения обязательных требований, указанного в предписании,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течение 3 (трех) рабочих дней готовится проект распоряжения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0620A0">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о проведении внеплановой проверки в целях проверки исполнения предписания.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3.7.6. По итогам проведения внеплановой проверки на предмет проверки исполнения предписания муниципальным </w:t>
      </w:r>
      <w:r w:rsidR="000620A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составляется акт проверки по правилам, установленным пунктом 3.6 регламента.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 xml:space="preserve">При невыполнении в срок предписания муниципальным </w:t>
      </w:r>
      <w:r w:rsidR="000620A0">
        <w:rPr>
          <w:rFonts w:ascii="Times New Roman" w:eastAsia="Times New Roman" w:hAnsi="Times New Roman" w:cs="Times New Roman"/>
          <w:color w:val="000000" w:themeColor="text1"/>
          <w:sz w:val="28"/>
          <w:szCs w:val="28"/>
        </w:rPr>
        <w:t>служащим</w:t>
      </w:r>
      <w:r w:rsidR="000620A0" w:rsidRPr="00720C49">
        <w:rPr>
          <w:rFonts w:ascii="Times New Roman" w:eastAsia="Times New Roman" w:hAnsi="Times New Roman" w:cs="Times New Roman"/>
          <w:color w:val="000000" w:themeColor="text1"/>
          <w:sz w:val="28"/>
          <w:szCs w:val="28"/>
        </w:rPr>
        <w:t xml:space="preserve"> </w:t>
      </w:r>
      <w:r w:rsidRPr="00720C49">
        <w:rPr>
          <w:rFonts w:ascii="Times New Roman" w:eastAsia="Times New Roman" w:hAnsi="Times New Roman" w:cs="Times New Roman"/>
          <w:color w:val="000000" w:themeColor="text1"/>
          <w:sz w:val="28"/>
          <w:szCs w:val="28"/>
        </w:rPr>
        <w:t>составляется протокол об административном правонарушении и выдается предписание с указанием срока устранения указанного нарушения.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Протокол об административном правонарушении составляется в соответствии со </w:t>
      </w:r>
      <w:hyperlink r:id="rId21" w:history="1">
        <w:r w:rsidRPr="00720C49">
          <w:rPr>
            <w:rFonts w:ascii="Times New Roman" w:eastAsia="Times New Roman" w:hAnsi="Times New Roman" w:cs="Times New Roman"/>
            <w:color w:val="000000" w:themeColor="text1"/>
            <w:sz w:val="28"/>
            <w:szCs w:val="28"/>
            <w:u w:val="single"/>
          </w:rPr>
          <w:t>статьей 28.2 Кодекса Российской Федерации об административных правонарушениях</w:t>
        </w:r>
      </w:hyperlink>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w:t>
      </w:r>
      <w:r w:rsidR="000620A0">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Протоколы об административных правонарушениях направляются муниципальным </w:t>
      </w:r>
      <w:r w:rsidR="00BD6821">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3.7.8. При выявлении нарушений обязательных требований, за которые установлена уголовная ответственность, материалы проверок направляются муниципальным </w:t>
      </w:r>
      <w:r w:rsidR="001B024C">
        <w:rPr>
          <w:rFonts w:ascii="Times New Roman" w:eastAsia="Times New Roman" w:hAnsi="Times New Roman" w:cs="Times New Roman"/>
          <w:color w:val="000000" w:themeColor="text1"/>
          <w:sz w:val="28"/>
          <w:szCs w:val="28"/>
        </w:rPr>
        <w:t>служащим</w:t>
      </w:r>
      <w:r w:rsidRPr="00720C49">
        <w:rPr>
          <w:rFonts w:ascii="Times New Roman" w:eastAsia="Times New Roman" w:hAnsi="Times New Roman" w:cs="Times New Roman"/>
          <w:color w:val="000000" w:themeColor="text1"/>
          <w:sz w:val="28"/>
          <w:szCs w:val="28"/>
        </w:rPr>
        <w:t xml:space="preserve"> в уполномоченные органы в срок не позднее десяти календарных дней после составления акта проверки.</w:t>
      </w:r>
    </w:p>
    <w:p w:rsidR="00EC6ECA" w:rsidRPr="00BD6821"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D6821">
        <w:rPr>
          <w:rFonts w:ascii="Times New Roman" w:eastAsia="Times New Roman" w:hAnsi="Times New Roman" w:cs="Times New Roman"/>
          <w:color w:val="000000" w:themeColor="text1"/>
          <w:sz w:val="28"/>
          <w:szCs w:val="28"/>
        </w:rPr>
        <w:t>3.7.9. В случае выявления нарушений субъектами проверок, являющимися членами саморегулируемой организации, обязательных требований муниципальны</w:t>
      </w:r>
      <w:r w:rsidR="00BD6821" w:rsidRPr="00BD6821">
        <w:rPr>
          <w:rFonts w:ascii="Times New Roman" w:eastAsia="Times New Roman" w:hAnsi="Times New Roman" w:cs="Times New Roman"/>
          <w:color w:val="000000" w:themeColor="text1"/>
          <w:sz w:val="28"/>
          <w:szCs w:val="28"/>
        </w:rPr>
        <w:t>й</w:t>
      </w:r>
      <w:r w:rsidRPr="00BD6821">
        <w:rPr>
          <w:rFonts w:ascii="Times New Roman" w:eastAsia="Times New Roman" w:hAnsi="Times New Roman" w:cs="Times New Roman"/>
          <w:color w:val="000000" w:themeColor="text1"/>
          <w:sz w:val="28"/>
          <w:szCs w:val="28"/>
        </w:rPr>
        <w:t xml:space="preserve"> </w:t>
      </w:r>
      <w:r w:rsidR="008439B9" w:rsidRPr="00BD6821">
        <w:rPr>
          <w:rFonts w:ascii="Times New Roman" w:eastAsia="Times New Roman" w:hAnsi="Times New Roman" w:cs="Times New Roman"/>
          <w:color w:val="000000" w:themeColor="text1"/>
          <w:sz w:val="28"/>
          <w:szCs w:val="28"/>
        </w:rPr>
        <w:t>служащи</w:t>
      </w:r>
      <w:r w:rsidR="00BD6821" w:rsidRPr="00BD6821">
        <w:rPr>
          <w:rFonts w:ascii="Times New Roman" w:eastAsia="Times New Roman" w:hAnsi="Times New Roman" w:cs="Times New Roman"/>
          <w:color w:val="000000" w:themeColor="text1"/>
          <w:sz w:val="28"/>
          <w:szCs w:val="28"/>
        </w:rPr>
        <w:t>й</w:t>
      </w:r>
      <w:r w:rsidRPr="00BD6821">
        <w:rPr>
          <w:rFonts w:ascii="Times New Roman" w:eastAsia="Times New Roman" w:hAnsi="Times New Roman" w:cs="Times New Roman"/>
          <w:color w:val="000000" w:themeColor="text1"/>
          <w:sz w:val="28"/>
          <w:szCs w:val="28"/>
        </w:rPr>
        <w:t xml:space="preserve"> при проведении проверок обязан сообщить в саморегулируемую организацию о выявленных нарушениях в течение 5 рабочих дней со дня окончания проведения проверок.</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BD6821">
        <w:rPr>
          <w:rFonts w:ascii="Times New Roman" w:eastAsia="Times New Roman" w:hAnsi="Times New Roman" w:cs="Times New Roman"/>
          <w:color w:val="000000" w:themeColor="text1"/>
          <w:sz w:val="28"/>
          <w:szCs w:val="28"/>
        </w:rPr>
        <w:t xml:space="preserve">3.7.10. Информация о проведенных проверках размещается муниципальным </w:t>
      </w:r>
      <w:r w:rsidR="00BD6821" w:rsidRPr="00BD6821">
        <w:rPr>
          <w:rFonts w:ascii="Times New Roman" w:eastAsia="Times New Roman" w:hAnsi="Times New Roman" w:cs="Times New Roman"/>
          <w:color w:val="000000" w:themeColor="text1"/>
          <w:sz w:val="28"/>
          <w:szCs w:val="28"/>
        </w:rPr>
        <w:t>служащим</w:t>
      </w:r>
      <w:r w:rsidRPr="00BD6821">
        <w:rPr>
          <w:rFonts w:ascii="Times New Roman" w:eastAsia="Times New Roman" w:hAnsi="Times New Roman" w:cs="Times New Roman"/>
          <w:color w:val="000000" w:themeColor="text1"/>
          <w:sz w:val="28"/>
          <w:szCs w:val="28"/>
        </w:rPr>
        <w:t xml:space="preserve"> (уполномоченными лицами органа муниципального контроля) в Едином реестре проверок в соответствии с </w:t>
      </w:r>
      <w:hyperlink r:id="rId22" w:history="1">
        <w:r w:rsidRPr="00BD6821">
          <w:rPr>
            <w:rFonts w:ascii="Times New Roman" w:eastAsia="Times New Roman" w:hAnsi="Times New Roman" w:cs="Times New Roman"/>
            <w:color w:val="000000" w:themeColor="text1"/>
            <w:sz w:val="28"/>
            <w:szCs w:val="28"/>
            <w:u w:val="single"/>
          </w:rPr>
          <w:t>Постановлением Правительства Российской Федерации от 28.04.2015 N 415 "О Правилах формирования и ведения единого реестра проверок"</w:t>
        </w:r>
      </w:hyperlink>
      <w:r w:rsidRPr="00BD6821">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3.7.11. Результатом административной процедуры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устранение (</w:t>
      </w:r>
      <w:proofErr w:type="spellStart"/>
      <w:r w:rsidRPr="00720C49">
        <w:rPr>
          <w:rFonts w:ascii="Times New Roman" w:eastAsia="Times New Roman" w:hAnsi="Times New Roman" w:cs="Times New Roman"/>
          <w:color w:val="000000" w:themeColor="text1"/>
          <w:sz w:val="28"/>
          <w:szCs w:val="28"/>
        </w:rPr>
        <w:t>неустранение</w:t>
      </w:r>
      <w:proofErr w:type="spellEnd"/>
      <w:r w:rsidRPr="00720C49">
        <w:rPr>
          <w:rFonts w:ascii="Times New Roman" w:eastAsia="Times New Roman" w:hAnsi="Times New Roman" w:cs="Times New Roman"/>
          <w:color w:val="000000" w:themeColor="text1"/>
          <w:sz w:val="28"/>
          <w:szCs w:val="28"/>
        </w:rPr>
        <w:t>) проверяемым лицом нарушений обязательных требований;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составление протокола об административном правонарушении;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передача материалов проверки в уполномоченные органы для привлечения виновных к ответственности.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3.7.12. Фиксацией результата выполнения административной процедуры является: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акт проверки, составленный по установленной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протокол об административном правонарушении.</w:t>
      </w:r>
    </w:p>
    <w:p w:rsidR="00EC6ECA" w:rsidRPr="00720C49" w:rsidRDefault="00EC6ECA" w:rsidP="008439B9">
      <w:pPr>
        <w:spacing w:after="0" w:line="240" w:lineRule="auto"/>
        <w:ind w:firstLine="709"/>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439B9">
        <w:rPr>
          <w:rFonts w:ascii="Times New Roman" w:eastAsia="Times New Roman" w:hAnsi="Times New Roman" w:cs="Times New Roman"/>
          <w:color w:val="000000" w:themeColor="text1"/>
          <w:sz w:val="28"/>
          <w:szCs w:val="28"/>
        </w:rPr>
        <w:lastRenderedPageBreak/>
        <w:t xml:space="preserve">Горноправдинск </w:t>
      </w:r>
      <w:r w:rsidRPr="00720C49">
        <w:rPr>
          <w:rFonts w:ascii="Times New Roman" w:eastAsia="Times New Roman" w:hAnsi="Times New Roman" w:cs="Times New Roman"/>
          <w:color w:val="000000" w:themeColor="text1"/>
          <w:sz w:val="28"/>
          <w:szCs w:val="28"/>
        </w:rPr>
        <w:t>не установлена.</w:t>
      </w:r>
      <w:r w:rsidRPr="00720C49">
        <w:rPr>
          <w:rFonts w:ascii="Times New Roman" w:eastAsia="Times New Roman" w:hAnsi="Times New Roman" w:cs="Times New Roman"/>
          <w:color w:val="000000" w:themeColor="text1"/>
          <w:sz w:val="28"/>
          <w:szCs w:val="28"/>
        </w:rPr>
        <w:br/>
      </w:r>
      <w:bookmarkStart w:id="2" w:name="P0133"/>
      <w:bookmarkEnd w:id="2"/>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 Порядок и формы </w:t>
      </w:r>
      <w:proofErr w:type="gramStart"/>
      <w:r w:rsidRPr="00720C49">
        <w:rPr>
          <w:rFonts w:ascii="Times New Roman" w:eastAsia="Times New Roman" w:hAnsi="Times New Roman" w:cs="Times New Roman"/>
          <w:color w:val="000000" w:themeColor="text1"/>
          <w:sz w:val="28"/>
          <w:szCs w:val="28"/>
        </w:rPr>
        <w:t>контроля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00584E" w:rsidRPr="007903B6" w:rsidRDefault="00EC6ECA" w:rsidP="0000584E">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4.1.1. </w:t>
      </w:r>
      <w:r w:rsidR="0000584E" w:rsidRPr="007903B6">
        <w:rPr>
          <w:rFonts w:ascii="Times New Roman" w:eastAsia="Times New Roman" w:hAnsi="Times New Roman" w:cs="Times New Roman"/>
          <w:color w:val="000000" w:themeColor="text1"/>
          <w:sz w:val="28"/>
          <w:szCs w:val="28"/>
        </w:rPr>
        <w:t xml:space="preserve">Текущий контроль осуществляется </w:t>
      </w:r>
      <w:r w:rsidR="0000584E">
        <w:rPr>
          <w:rFonts w:ascii="Times New Roman" w:eastAsia="Times New Roman" w:hAnsi="Times New Roman" w:cs="Times New Roman"/>
          <w:color w:val="000000" w:themeColor="text1"/>
          <w:sz w:val="28"/>
          <w:szCs w:val="28"/>
        </w:rPr>
        <w:t xml:space="preserve">муниципальным служащим </w:t>
      </w:r>
      <w:r w:rsidR="0000584E" w:rsidRPr="007903B6">
        <w:rPr>
          <w:rFonts w:ascii="Times New Roman" w:eastAsia="Times New Roman" w:hAnsi="Times New Roman" w:cs="Times New Roman"/>
          <w:color w:val="000000" w:themeColor="text1"/>
          <w:sz w:val="28"/>
          <w:szCs w:val="28"/>
        </w:rPr>
        <w:t>администрации сельского поселения</w:t>
      </w:r>
      <w:r w:rsidR="0000584E">
        <w:rPr>
          <w:rFonts w:ascii="Times New Roman" w:eastAsia="Times New Roman" w:hAnsi="Times New Roman" w:cs="Times New Roman"/>
          <w:color w:val="000000" w:themeColor="text1"/>
          <w:sz w:val="28"/>
          <w:szCs w:val="28"/>
        </w:rPr>
        <w:t xml:space="preserve"> Горноправдинск</w:t>
      </w:r>
      <w:r w:rsidR="0000584E" w:rsidRPr="007903B6">
        <w:rPr>
          <w:rFonts w:ascii="Times New Roman" w:eastAsia="Times New Roman" w:hAnsi="Times New Roman" w:cs="Times New Roman"/>
          <w:color w:val="000000" w:themeColor="text1"/>
          <w:sz w:val="28"/>
          <w:szCs w:val="28"/>
        </w:rPr>
        <w:t>, ответственным за организацию работы по осуществлению муниципального контроля.</w:t>
      </w:r>
    </w:p>
    <w:p w:rsidR="0000584E"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4.1.2. </w:t>
      </w:r>
      <w:r w:rsidR="0000584E" w:rsidRPr="007903B6">
        <w:rPr>
          <w:rFonts w:ascii="Times New Roman" w:eastAsia="Times New Roman" w:hAnsi="Times New Roman" w:cs="Times New Roman"/>
          <w:color w:val="000000" w:themeColor="text1"/>
          <w:sz w:val="28"/>
          <w:szCs w:val="28"/>
        </w:rPr>
        <w:t xml:space="preserve">Осуществление </w:t>
      </w:r>
      <w:proofErr w:type="gramStart"/>
      <w:r w:rsidR="0000584E" w:rsidRPr="007903B6">
        <w:rPr>
          <w:rFonts w:ascii="Times New Roman" w:eastAsia="Times New Roman" w:hAnsi="Times New Roman" w:cs="Times New Roman"/>
          <w:color w:val="000000" w:themeColor="text1"/>
          <w:sz w:val="28"/>
          <w:szCs w:val="28"/>
        </w:rPr>
        <w:t>контроля за</w:t>
      </w:r>
      <w:proofErr w:type="gramEnd"/>
      <w:r w:rsidR="0000584E" w:rsidRPr="007903B6">
        <w:rPr>
          <w:rFonts w:ascii="Times New Roman" w:eastAsia="Times New Roman" w:hAnsi="Times New Roman" w:cs="Times New Roman"/>
          <w:color w:val="000000" w:themeColor="text1"/>
          <w:sz w:val="28"/>
          <w:szCs w:val="28"/>
        </w:rPr>
        <w:t xml:space="preserve"> исполнением регламента, за совершением административных процедур, принятием решений и совершением действий муниципальных </w:t>
      </w:r>
      <w:r w:rsidR="0000584E">
        <w:rPr>
          <w:rFonts w:ascii="Times New Roman" w:eastAsia="Times New Roman" w:hAnsi="Times New Roman" w:cs="Times New Roman"/>
          <w:color w:val="000000" w:themeColor="text1"/>
          <w:sz w:val="28"/>
          <w:szCs w:val="28"/>
        </w:rPr>
        <w:t>служащих</w:t>
      </w:r>
      <w:r w:rsidR="0000584E" w:rsidRPr="007903B6">
        <w:rPr>
          <w:rFonts w:ascii="Times New Roman" w:eastAsia="Times New Roman" w:hAnsi="Times New Roman" w:cs="Times New Roman"/>
          <w:color w:val="000000" w:themeColor="text1"/>
          <w:sz w:val="28"/>
          <w:szCs w:val="28"/>
        </w:rPr>
        <w:t xml:space="preserve"> происходит ежеквартально.</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Информирование о результатах такого контроля осуществляется посредством отчетов.</w:t>
      </w:r>
    </w:p>
    <w:p w:rsidR="0000584E" w:rsidRPr="007903B6" w:rsidRDefault="00EC6ECA" w:rsidP="0000584E">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4.1.3. </w:t>
      </w:r>
      <w:r w:rsidR="0000584E" w:rsidRPr="007903B6">
        <w:rPr>
          <w:rFonts w:ascii="Times New Roman" w:eastAsia="Times New Roman" w:hAnsi="Times New Roman" w:cs="Times New Roman"/>
          <w:color w:val="000000" w:themeColor="text1"/>
          <w:sz w:val="28"/>
          <w:szCs w:val="28"/>
        </w:rPr>
        <w:t xml:space="preserve">По результатам текущего контроля </w:t>
      </w:r>
      <w:r w:rsidR="0000584E">
        <w:rPr>
          <w:rFonts w:ascii="Times New Roman" w:eastAsia="Times New Roman" w:hAnsi="Times New Roman" w:cs="Times New Roman"/>
          <w:color w:val="000000" w:themeColor="text1"/>
          <w:sz w:val="28"/>
          <w:szCs w:val="28"/>
        </w:rPr>
        <w:t>муниципальным служащим</w:t>
      </w:r>
      <w:r w:rsidR="0000584E" w:rsidRPr="007903B6">
        <w:rPr>
          <w:rFonts w:ascii="Times New Roman" w:eastAsia="Times New Roman" w:hAnsi="Times New Roman" w:cs="Times New Roman"/>
          <w:color w:val="000000" w:themeColor="text1"/>
          <w:sz w:val="28"/>
          <w:szCs w:val="28"/>
        </w:rPr>
        <w:t xml:space="preserve"> администрации сельского поселения</w:t>
      </w:r>
      <w:r w:rsidR="0000584E">
        <w:rPr>
          <w:rFonts w:ascii="Times New Roman" w:eastAsia="Times New Roman" w:hAnsi="Times New Roman" w:cs="Times New Roman"/>
          <w:color w:val="000000" w:themeColor="text1"/>
          <w:sz w:val="28"/>
          <w:szCs w:val="28"/>
        </w:rPr>
        <w:t xml:space="preserve"> Горноправдинск </w:t>
      </w:r>
      <w:r w:rsidR="0000584E" w:rsidRPr="007903B6">
        <w:rPr>
          <w:rFonts w:ascii="Times New Roman" w:eastAsia="Times New Roman" w:hAnsi="Times New Roman" w:cs="Times New Roman"/>
          <w:color w:val="000000" w:themeColor="text1"/>
          <w:sz w:val="28"/>
          <w:szCs w:val="28"/>
        </w:rPr>
        <w:t xml:space="preserve">даются указания по устранению </w:t>
      </w:r>
      <w:proofErr w:type="gramStart"/>
      <w:r w:rsidR="0000584E" w:rsidRPr="007903B6">
        <w:rPr>
          <w:rFonts w:ascii="Times New Roman" w:eastAsia="Times New Roman" w:hAnsi="Times New Roman" w:cs="Times New Roman"/>
          <w:color w:val="000000" w:themeColor="text1"/>
          <w:sz w:val="28"/>
          <w:szCs w:val="28"/>
        </w:rPr>
        <w:t>нарушений</w:t>
      </w:r>
      <w:proofErr w:type="gramEnd"/>
      <w:r w:rsidR="0000584E" w:rsidRPr="007903B6">
        <w:rPr>
          <w:rFonts w:ascii="Times New Roman" w:eastAsia="Times New Roman" w:hAnsi="Times New Roman" w:cs="Times New Roman"/>
          <w:color w:val="000000" w:themeColor="text1"/>
          <w:sz w:val="28"/>
          <w:szCs w:val="28"/>
        </w:rPr>
        <w:t xml:space="preserve"> и контролируется их исполнение.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00584E" w:rsidRPr="007903B6" w:rsidRDefault="00EC6ECA" w:rsidP="0000584E">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4.2.1. </w:t>
      </w:r>
      <w:proofErr w:type="gramStart"/>
      <w:r w:rsidR="0000584E" w:rsidRPr="007903B6">
        <w:rPr>
          <w:rFonts w:ascii="Times New Roman" w:eastAsia="Times New Roman" w:hAnsi="Times New Roman" w:cs="Times New Roman"/>
          <w:color w:val="000000" w:themeColor="text1"/>
          <w:sz w:val="28"/>
          <w:szCs w:val="28"/>
        </w:rPr>
        <w:t xml:space="preserve">Контроль за полнотой и качеством осуществления муниципального контроля включает в себя проведение проверок действий муниципальных </w:t>
      </w:r>
      <w:r w:rsidR="0000584E">
        <w:rPr>
          <w:rFonts w:ascii="Times New Roman" w:eastAsia="Times New Roman" w:hAnsi="Times New Roman" w:cs="Times New Roman"/>
          <w:color w:val="000000" w:themeColor="text1"/>
          <w:sz w:val="28"/>
          <w:szCs w:val="28"/>
        </w:rPr>
        <w:t>служащих</w:t>
      </w:r>
      <w:r w:rsidR="0000584E" w:rsidRPr="007903B6">
        <w:rPr>
          <w:rFonts w:ascii="Times New Roman" w:eastAsia="Times New Roman" w:hAnsi="Times New Roman" w:cs="Times New Roman"/>
          <w:color w:val="000000" w:themeColor="text1"/>
          <w:sz w:val="28"/>
          <w:szCs w:val="28"/>
        </w:rPr>
        <w:t xml:space="preserve">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w:t>
      </w:r>
      <w:r w:rsidR="0000584E">
        <w:rPr>
          <w:rFonts w:ascii="Times New Roman" w:eastAsia="Times New Roman" w:hAnsi="Times New Roman" w:cs="Times New Roman"/>
          <w:color w:val="000000" w:themeColor="text1"/>
          <w:sz w:val="28"/>
          <w:szCs w:val="28"/>
        </w:rPr>
        <w:t>служащих</w:t>
      </w:r>
      <w:r w:rsidR="0000584E" w:rsidRPr="007903B6">
        <w:rPr>
          <w:rFonts w:ascii="Times New Roman" w:eastAsia="Times New Roman" w:hAnsi="Times New Roman" w:cs="Times New Roman"/>
          <w:color w:val="000000" w:themeColor="text1"/>
          <w:sz w:val="28"/>
          <w:szCs w:val="28"/>
        </w:rPr>
        <w:t xml:space="preserve"> при осуществлении мероприятий по контролю.</w:t>
      </w:r>
      <w:proofErr w:type="gramEnd"/>
    </w:p>
    <w:p w:rsidR="00837BDE"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837BDE">
        <w:rPr>
          <w:rFonts w:ascii="Times New Roman" w:eastAsia="Times New Roman" w:hAnsi="Times New Roman" w:cs="Times New Roman"/>
          <w:color w:val="000000" w:themeColor="text1"/>
          <w:sz w:val="28"/>
          <w:szCs w:val="28"/>
        </w:rPr>
        <w:t xml:space="preserve">4.2.2. </w:t>
      </w:r>
      <w:r w:rsidR="00837BDE" w:rsidRPr="007903B6">
        <w:rPr>
          <w:rFonts w:ascii="Times New Roman" w:eastAsia="Times New Roman" w:hAnsi="Times New Roman" w:cs="Times New Roman"/>
          <w:color w:val="000000" w:themeColor="text1"/>
          <w:sz w:val="28"/>
          <w:szCs w:val="28"/>
        </w:rPr>
        <w:t xml:space="preserve">Выявленные недостатки исполнения регламента анализируются по каждому муниципальному </w:t>
      </w:r>
      <w:r w:rsidR="00837BDE">
        <w:rPr>
          <w:rFonts w:ascii="Times New Roman" w:eastAsia="Times New Roman" w:hAnsi="Times New Roman" w:cs="Times New Roman"/>
          <w:color w:val="000000" w:themeColor="text1"/>
          <w:sz w:val="28"/>
          <w:szCs w:val="28"/>
        </w:rPr>
        <w:t>служащему</w:t>
      </w:r>
      <w:r w:rsidR="00837BDE" w:rsidRPr="007903B6">
        <w:rPr>
          <w:rFonts w:ascii="Times New Roman" w:eastAsia="Times New Roman" w:hAnsi="Times New Roman" w:cs="Times New Roman"/>
          <w:color w:val="000000" w:themeColor="text1"/>
          <w:sz w:val="28"/>
          <w:szCs w:val="28"/>
        </w:rPr>
        <w:t xml:space="preserve"> с принятием мер к устранению выявленных недостатков.</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жалоб и обращений лиц, в отношении которых осуществляется муниципальный контроль;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выявленных нарушений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720C49">
        <w:rPr>
          <w:rFonts w:ascii="Times New Roman" w:eastAsia="Times New Roman" w:hAnsi="Times New Roman" w:cs="Times New Roman"/>
          <w:color w:val="000000" w:themeColor="text1"/>
          <w:sz w:val="28"/>
          <w:szCs w:val="28"/>
        </w:rPr>
        <w:t>контроля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в том числе со стороны граждан, их объединений и организаций.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4.4.1. Требованиями к порядку и формам </w:t>
      </w:r>
      <w:proofErr w:type="gramStart"/>
      <w:r w:rsidRPr="00720C49">
        <w:rPr>
          <w:rFonts w:ascii="Times New Roman" w:eastAsia="Times New Roman" w:hAnsi="Times New Roman" w:cs="Times New Roman"/>
          <w:color w:val="000000" w:themeColor="text1"/>
          <w:sz w:val="28"/>
          <w:szCs w:val="28"/>
        </w:rPr>
        <w:t>контроля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являются: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профессиональная компетентность (обладание необходимыми профессиональными знаниями и навыками);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должная тщательность (своевременное и точное исполнение обязанностей, предусм</w:t>
      </w:r>
      <w:bookmarkStart w:id="3" w:name="_GoBack"/>
      <w:bookmarkEnd w:id="3"/>
      <w:r w:rsidRPr="00720C49">
        <w:rPr>
          <w:rFonts w:ascii="Times New Roman" w:eastAsia="Times New Roman" w:hAnsi="Times New Roman" w:cs="Times New Roman"/>
          <w:color w:val="000000" w:themeColor="text1"/>
          <w:sz w:val="28"/>
          <w:szCs w:val="28"/>
        </w:rPr>
        <w:t>отренных Законом N 294-ФЗ, регламентом).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4.4.2. Должностное лицо, осуществляющее </w:t>
      </w:r>
      <w:proofErr w:type="gramStart"/>
      <w:r w:rsidRPr="00720C49">
        <w:rPr>
          <w:rFonts w:ascii="Times New Roman" w:eastAsia="Times New Roman" w:hAnsi="Times New Roman" w:cs="Times New Roman"/>
          <w:color w:val="000000" w:themeColor="text1"/>
          <w:sz w:val="28"/>
          <w:szCs w:val="28"/>
        </w:rPr>
        <w:t>контроль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4.4.3. </w:t>
      </w:r>
      <w:proofErr w:type="gramStart"/>
      <w:r w:rsidRPr="00720C49">
        <w:rPr>
          <w:rFonts w:ascii="Times New Roman" w:eastAsia="Times New Roman" w:hAnsi="Times New Roman" w:cs="Times New Roman"/>
          <w:color w:val="000000" w:themeColor="text1"/>
          <w:sz w:val="28"/>
          <w:szCs w:val="28"/>
        </w:rPr>
        <w:t>Контроль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со стороны должностных лиц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00837BDE">
        <w:rPr>
          <w:rFonts w:ascii="Times New Roman" w:eastAsia="Times New Roman" w:hAnsi="Times New Roman" w:cs="Times New Roman"/>
          <w:color w:val="000000" w:themeColor="text1"/>
          <w:sz w:val="28"/>
          <w:szCs w:val="28"/>
        </w:rPr>
        <w:t xml:space="preserve"> Горноправдинск</w:t>
      </w:r>
      <w:r w:rsidRPr="00720C49">
        <w:rPr>
          <w:rFonts w:ascii="Times New Roman" w:eastAsia="Times New Roman" w:hAnsi="Times New Roman" w:cs="Times New Roman"/>
          <w:color w:val="000000" w:themeColor="text1"/>
          <w:sz w:val="28"/>
          <w:szCs w:val="28"/>
        </w:rPr>
        <w:t>, должен быть постоянным, всесторонним и объективным.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4.4.4. </w:t>
      </w:r>
      <w:proofErr w:type="gramStart"/>
      <w:r w:rsidRPr="00720C49">
        <w:rPr>
          <w:rFonts w:ascii="Times New Roman" w:eastAsia="Times New Roman" w:hAnsi="Times New Roman" w:cs="Times New Roman"/>
          <w:color w:val="000000" w:themeColor="text1"/>
          <w:sz w:val="28"/>
          <w:szCs w:val="28"/>
        </w:rPr>
        <w:t>Контроль за</w:t>
      </w:r>
      <w:proofErr w:type="gramEnd"/>
      <w:r w:rsidRPr="00720C49">
        <w:rPr>
          <w:rFonts w:ascii="Times New Roman" w:eastAsia="Times New Roman" w:hAnsi="Times New Roman" w:cs="Times New Roman"/>
          <w:color w:val="000000" w:themeColor="text1"/>
          <w:sz w:val="28"/>
          <w:szCs w:val="28"/>
        </w:rPr>
        <w:t xml:space="preserve">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1) предложений о совершенствовании нормативных правовых актов, регламентирующих осуществление должностными лицами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37BDE">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сообщений о нарушении нормативных правовых актов, недостатках в работе органа муниципального контроля или его должностных лиц;</w:t>
      </w:r>
    </w:p>
    <w:p w:rsidR="00EC6ECA" w:rsidRPr="00720C49" w:rsidRDefault="00EC6ECA" w:rsidP="00837BDE">
      <w:pPr>
        <w:spacing w:after="0" w:line="240" w:lineRule="auto"/>
        <w:ind w:firstLine="709"/>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жалоб по фактам нарушения должностными лицами администрации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837BDE">
        <w:rPr>
          <w:rFonts w:ascii="Times New Roman" w:eastAsia="Times New Roman" w:hAnsi="Times New Roman" w:cs="Times New Roman"/>
          <w:color w:val="000000" w:themeColor="text1"/>
          <w:sz w:val="28"/>
          <w:szCs w:val="28"/>
        </w:rPr>
        <w:t xml:space="preserve">Горноправдинск </w:t>
      </w:r>
      <w:r w:rsidRPr="00720C49">
        <w:rPr>
          <w:rFonts w:ascii="Times New Roman" w:eastAsia="Times New Roman" w:hAnsi="Times New Roman" w:cs="Times New Roman"/>
          <w:color w:val="000000" w:themeColor="text1"/>
          <w:sz w:val="28"/>
          <w:szCs w:val="28"/>
        </w:rPr>
        <w:t>прав, свобод или законных интересов заинтересованных лиц.</w:t>
      </w:r>
      <w:r w:rsidRPr="00720C49">
        <w:rPr>
          <w:rFonts w:ascii="Times New Roman" w:eastAsia="Times New Roman" w:hAnsi="Times New Roman" w:cs="Times New Roman"/>
          <w:color w:val="000000" w:themeColor="text1"/>
          <w:sz w:val="28"/>
          <w:szCs w:val="28"/>
        </w:rPr>
        <w:br/>
      </w:r>
      <w:bookmarkStart w:id="4" w:name="P014E"/>
      <w:bookmarkEnd w:id="4"/>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lastRenderedPageBreak/>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Заинтересованное лицо может обратиться с жалобой (претензией), в том числе в следующих случаях: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нарушение сроков проведения мероприятий по контролю;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5.3. Жалоба (претензия) подается в письменной форме или в форме электронного документа в орган муниципального контроля, на имя главы </w:t>
      </w:r>
      <w:r w:rsidR="00BE2668" w:rsidRPr="00720C49">
        <w:rPr>
          <w:rFonts w:ascii="Times New Roman" w:eastAsia="Times New Roman" w:hAnsi="Times New Roman" w:cs="Times New Roman"/>
          <w:color w:val="000000" w:themeColor="text1"/>
          <w:sz w:val="28"/>
          <w:szCs w:val="28"/>
        </w:rPr>
        <w:t>сельского поселения</w:t>
      </w:r>
      <w:r w:rsidRPr="00720C49">
        <w:rPr>
          <w:rFonts w:ascii="Times New Roman" w:eastAsia="Times New Roman" w:hAnsi="Times New Roman" w:cs="Times New Roman"/>
          <w:color w:val="000000" w:themeColor="text1"/>
          <w:sz w:val="28"/>
          <w:szCs w:val="28"/>
        </w:rPr>
        <w:t xml:space="preserve"> </w:t>
      </w:r>
      <w:r w:rsidR="007B56B9">
        <w:rPr>
          <w:rFonts w:ascii="Times New Roman" w:eastAsia="Times New Roman" w:hAnsi="Times New Roman" w:cs="Times New Roman"/>
          <w:color w:val="000000" w:themeColor="text1"/>
          <w:sz w:val="28"/>
          <w:szCs w:val="28"/>
        </w:rPr>
        <w:t>Горноправдинск</w:t>
      </w:r>
      <w:r w:rsidR="002525E6" w:rsidRPr="00720C49">
        <w:rPr>
          <w:rFonts w:ascii="Times New Roman" w:eastAsia="Times New Roman" w:hAnsi="Times New Roman" w:cs="Times New Roman"/>
          <w:color w:val="000000" w:themeColor="text1"/>
          <w:sz w:val="28"/>
          <w:szCs w:val="28"/>
        </w:rPr>
        <w:t>.</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основания для приостановления рассмотрения жалобы (претензии) не установлены;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случаи, в которых ответ на жалобу (претензию) не дается: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б) текст жалобы (претензии) не поддается прочтению;</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д) если текст жалобы (претензии) не позволяет определить ее суть;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720C49">
        <w:rPr>
          <w:rFonts w:ascii="Times New Roman" w:eastAsia="Times New Roman" w:hAnsi="Times New Roman" w:cs="Times New Roman"/>
          <w:color w:val="000000" w:themeColor="text1"/>
          <w:sz w:val="28"/>
          <w:szCs w:val="28"/>
        </w:rPr>
        <w:t xml:space="preserve"> </w:t>
      </w:r>
      <w:proofErr w:type="gramStart"/>
      <w:r w:rsidRPr="00720C49">
        <w:rPr>
          <w:rFonts w:ascii="Times New Roman" w:eastAsia="Times New Roman" w:hAnsi="Times New Roman" w:cs="Times New Roman"/>
          <w:color w:val="000000" w:themeColor="text1"/>
          <w:sz w:val="28"/>
          <w:szCs w:val="28"/>
        </w:rPr>
        <w:t>же</w:t>
      </w:r>
      <w:proofErr w:type="gramEnd"/>
      <w:r w:rsidRPr="00720C49">
        <w:rPr>
          <w:rFonts w:ascii="Times New Roman" w:eastAsia="Times New Roman" w:hAnsi="Times New Roman" w:cs="Times New Roman"/>
          <w:color w:val="000000" w:themeColor="text1"/>
          <w:sz w:val="28"/>
          <w:szCs w:val="28"/>
        </w:rPr>
        <w:t xml:space="preserve"> должностному лицу).</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5.5.1. Жалоба (претензия) подлежит обязательной регистрации в течение трех дней с момента поступления в орган муниципального контроля.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5.5.2. Заинтересованное лицо в своей жалобе (претензии) в обязательном порядке указывает:</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w:t>
      </w:r>
      <w:proofErr w:type="gramStart"/>
      <w:r w:rsidRPr="00720C49">
        <w:rPr>
          <w:rFonts w:ascii="Times New Roman" w:eastAsia="Times New Roman" w:hAnsi="Times New Roman" w:cs="Times New Roman"/>
          <w:color w:val="000000" w:themeColor="text1"/>
          <w:sz w:val="28"/>
          <w:szCs w:val="28"/>
        </w:rPr>
        <w:t>не согласно</w:t>
      </w:r>
      <w:proofErr w:type="gramEnd"/>
      <w:r w:rsidRPr="00720C49">
        <w:rPr>
          <w:rFonts w:ascii="Times New Roman" w:eastAsia="Times New Roman" w:hAnsi="Times New Roman" w:cs="Times New Roman"/>
          <w:color w:val="000000" w:themeColor="text1"/>
          <w:sz w:val="28"/>
          <w:szCs w:val="28"/>
        </w:rPr>
        <w:t xml:space="preserve"> с решением и действием (бездействием) органа муниципального контроля либо его должностных лиц.</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20C49">
        <w:rPr>
          <w:rFonts w:ascii="Times New Roman" w:eastAsia="Times New Roman" w:hAnsi="Times New Roman" w:cs="Times New Roman"/>
          <w:color w:val="000000" w:themeColor="text1"/>
          <w:sz w:val="28"/>
          <w:szCs w:val="28"/>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Заинтересованным лицом в жалобе (претензии) ставится дата и подпись.</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5.5.3. </w:t>
      </w:r>
      <w:proofErr w:type="gramStart"/>
      <w:r w:rsidRPr="00720C49">
        <w:rPr>
          <w:rFonts w:ascii="Times New Roman" w:eastAsia="Times New Roman" w:hAnsi="Times New Roman" w:cs="Times New Roman"/>
          <w:color w:val="000000" w:themeColor="text1"/>
          <w:sz w:val="28"/>
          <w:szCs w:val="28"/>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Заинтересованное лицо вправе приложить к такому обращению необходимые документы и материалы в электронной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lastRenderedPageBreak/>
        <w:t>5.6. Заинтересованное лицо имеет право на получение информации и документов, необходимых для обоснования и рассмотрения жалобы.</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720C49">
        <w:rPr>
          <w:rFonts w:ascii="Times New Roman" w:eastAsia="Times New Roman" w:hAnsi="Times New Roman" w:cs="Times New Roman"/>
          <w:color w:val="000000" w:themeColor="text1"/>
          <w:sz w:val="28"/>
          <w:szCs w:val="28"/>
        </w:rPr>
        <w:t>решения</w:t>
      </w:r>
      <w:proofErr w:type="gramEnd"/>
      <w:r w:rsidRPr="00720C49">
        <w:rPr>
          <w:rFonts w:ascii="Times New Roman" w:eastAsia="Times New Roman" w:hAnsi="Times New Roman" w:cs="Times New Roman"/>
          <w:color w:val="000000" w:themeColor="text1"/>
          <w:sz w:val="28"/>
          <w:szCs w:val="28"/>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5.8. По результатам рассмотрения жалобы (претензии) орган муниципального контроля принимает одно из следующих решений:</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2) отказывает в удовлетворении жалобы (претензии).</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5.9. </w:t>
      </w:r>
      <w:proofErr w:type="gramStart"/>
      <w:r w:rsidRPr="00720C49">
        <w:rPr>
          <w:rFonts w:ascii="Times New Roman" w:eastAsia="Times New Roman" w:hAnsi="Times New Roman" w:cs="Times New Roman"/>
          <w:color w:val="000000" w:themeColor="text1"/>
          <w:sz w:val="28"/>
          <w:szCs w:val="28"/>
        </w:rPr>
        <w:t>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w:t>
      </w:r>
      <w:proofErr w:type="gramEnd"/>
      <w:r w:rsidRPr="00720C49">
        <w:rPr>
          <w:rFonts w:ascii="Times New Roman" w:eastAsia="Times New Roman" w:hAnsi="Times New Roman" w:cs="Times New Roman"/>
          <w:color w:val="000000" w:themeColor="text1"/>
          <w:sz w:val="28"/>
          <w:szCs w:val="28"/>
        </w:rPr>
        <w:t xml:space="preserve"> в письменной форме.</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C6ECA" w:rsidRP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720C49">
        <w:rPr>
          <w:rFonts w:ascii="Times New Roman" w:eastAsia="Times New Roman" w:hAnsi="Times New Roman" w:cs="Times New Roman"/>
          <w:color w:val="000000" w:themeColor="text1"/>
          <w:sz w:val="28"/>
          <w:szCs w:val="28"/>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720C49">
        <w:rPr>
          <w:rFonts w:ascii="Times New Roman" w:eastAsia="Times New Roman" w:hAnsi="Times New Roman" w:cs="Times New Roman"/>
          <w:color w:val="000000" w:themeColor="text1"/>
          <w:sz w:val="28"/>
          <w:szCs w:val="28"/>
        </w:rPr>
        <w:t>осуществления муниципального контроля требований законодательства Российской Федерации</w:t>
      </w:r>
      <w:proofErr w:type="gramEnd"/>
      <w:r w:rsidRPr="00720C49">
        <w:rPr>
          <w:rFonts w:ascii="Times New Roman" w:eastAsia="Times New Roman" w:hAnsi="Times New Roman" w:cs="Times New Roman"/>
          <w:color w:val="000000" w:themeColor="text1"/>
          <w:sz w:val="28"/>
          <w:szCs w:val="28"/>
        </w:rPr>
        <w:t xml:space="preserve"> и иных нормативных правовых актов, а также настоящего регламента.</w:t>
      </w:r>
    </w:p>
    <w:p w:rsidR="00720C49"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sectPr w:rsidR="00720C49" w:rsidSect="00720C49">
          <w:pgSz w:w="11906" w:h="16838"/>
          <w:pgMar w:top="851" w:right="851" w:bottom="851" w:left="1134" w:header="709" w:footer="709" w:gutter="0"/>
          <w:cols w:space="708"/>
          <w:docGrid w:linePitch="360"/>
        </w:sectPr>
      </w:pPr>
      <w:r w:rsidRPr="00720C49">
        <w:rPr>
          <w:rFonts w:ascii="Times New Roman" w:eastAsia="Times New Roman" w:hAnsi="Times New Roman" w:cs="Times New Roman"/>
          <w:color w:val="000000" w:themeColor="text1"/>
          <w:sz w:val="28"/>
          <w:szCs w:val="28"/>
        </w:rPr>
        <w:t>5.12. В случае</w:t>
      </w:r>
      <w:proofErr w:type="gramStart"/>
      <w:r w:rsidRPr="00720C49">
        <w:rPr>
          <w:rFonts w:ascii="Times New Roman" w:eastAsia="Times New Roman" w:hAnsi="Times New Roman" w:cs="Times New Roman"/>
          <w:color w:val="000000" w:themeColor="text1"/>
          <w:sz w:val="28"/>
          <w:szCs w:val="28"/>
        </w:rPr>
        <w:t>,</w:t>
      </w:r>
      <w:proofErr w:type="gramEnd"/>
      <w:r w:rsidRPr="00720C49">
        <w:rPr>
          <w:rFonts w:ascii="Times New Roman" w:eastAsia="Times New Roman" w:hAnsi="Times New Roman" w:cs="Times New Roman"/>
          <w:color w:val="000000" w:themeColor="text1"/>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423378" w:rsidRDefault="00EC6ECA" w:rsidP="00FA2AE3">
      <w:pPr>
        <w:spacing w:after="0" w:line="240" w:lineRule="auto"/>
        <w:ind w:firstLine="709"/>
        <w:jc w:val="right"/>
        <w:rPr>
          <w:rFonts w:ascii="Times New Roman" w:eastAsia="Times New Roman" w:hAnsi="Times New Roman" w:cs="Times New Roman"/>
          <w:color w:val="000000" w:themeColor="text1"/>
          <w:sz w:val="28"/>
          <w:szCs w:val="28"/>
        </w:rPr>
      </w:pPr>
      <w:bookmarkStart w:id="5" w:name="P017A"/>
      <w:bookmarkEnd w:id="5"/>
      <w:r w:rsidRPr="00423378">
        <w:rPr>
          <w:rFonts w:ascii="Times New Roman" w:eastAsia="Times New Roman" w:hAnsi="Times New Roman" w:cs="Times New Roman"/>
          <w:color w:val="000000" w:themeColor="text1"/>
          <w:sz w:val="28"/>
          <w:szCs w:val="28"/>
        </w:rPr>
        <w:lastRenderedPageBreak/>
        <w:t>Приложение</w:t>
      </w:r>
      <w:r w:rsidRPr="00423378">
        <w:rPr>
          <w:rFonts w:ascii="Times New Roman" w:eastAsia="Times New Roman" w:hAnsi="Times New Roman" w:cs="Times New Roman"/>
          <w:color w:val="000000" w:themeColor="text1"/>
          <w:sz w:val="28"/>
          <w:szCs w:val="28"/>
        </w:rPr>
        <w:br/>
        <w:t>к административному регламенту</w:t>
      </w:r>
      <w:r w:rsidRPr="00423378">
        <w:rPr>
          <w:rFonts w:ascii="Times New Roman" w:eastAsia="Times New Roman" w:hAnsi="Times New Roman" w:cs="Times New Roman"/>
          <w:color w:val="000000" w:themeColor="text1"/>
          <w:sz w:val="28"/>
          <w:szCs w:val="28"/>
        </w:rPr>
        <w:br/>
        <w:t>осуществления муниципального контроля</w:t>
      </w:r>
      <w:r w:rsidRPr="00423378">
        <w:rPr>
          <w:rFonts w:ascii="Times New Roman" w:eastAsia="Times New Roman" w:hAnsi="Times New Roman" w:cs="Times New Roman"/>
          <w:color w:val="000000" w:themeColor="text1"/>
          <w:sz w:val="28"/>
          <w:szCs w:val="28"/>
        </w:rPr>
        <w:br/>
        <w:t>в области торговой деятельности</w:t>
      </w:r>
      <w:r w:rsidRPr="00423378">
        <w:rPr>
          <w:rFonts w:ascii="Times New Roman" w:eastAsia="Times New Roman" w:hAnsi="Times New Roman" w:cs="Times New Roman"/>
          <w:color w:val="000000" w:themeColor="text1"/>
          <w:sz w:val="28"/>
          <w:szCs w:val="28"/>
        </w:rPr>
        <w:br/>
        <w:t xml:space="preserve">на территории </w:t>
      </w:r>
      <w:r w:rsidR="00423378">
        <w:rPr>
          <w:rFonts w:ascii="Times New Roman" w:eastAsia="Times New Roman" w:hAnsi="Times New Roman" w:cs="Times New Roman"/>
          <w:color w:val="000000" w:themeColor="text1"/>
          <w:sz w:val="28"/>
          <w:szCs w:val="28"/>
        </w:rPr>
        <w:t xml:space="preserve">сельского поселения </w:t>
      </w:r>
    </w:p>
    <w:p w:rsidR="00EC6ECA" w:rsidRPr="00423378" w:rsidRDefault="00423378" w:rsidP="00FA2AE3">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Горноправдинск</w:t>
      </w:r>
    </w:p>
    <w:p w:rsidR="00EC6ECA" w:rsidRPr="00423378" w:rsidRDefault="00EC6ECA" w:rsidP="00FA2AE3">
      <w:pPr>
        <w:spacing w:after="0" w:line="240" w:lineRule="auto"/>
        <w:ind w:firstLine="709"/>
        <w:jc w:val="center"/>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br/>
        <w:t xml:space="preserve">Перечень нормативных правовых актов, регулирующих осуществление муниципального контроля </w:t>
      </w:r>
    </w:p>
    <w:p w:rsidR="00EC6ECA" w:rsidRPr="00423378" w:rsidRDefault="00EC6ECA" w:rsidP="00FA2AE3">
      <w:pPr>
        <w:spacing w:after="0" w:line="240" w:lineRule="auto"/>
        <w:ind w:firstLine="709"/>
        <w:rPr>
          <w:rFonts w:ascii="Times New Roman" w:eastAsia="Times New Roman" w:hAnsi="Times New Roman" w:cs="Times New Roman"/>
          <w:color w:val="000000" w:themeColor="text1"/>
          <w:sz w:val="28"/>
          <w:szCs w:val="28"/>
        </w:rPr>
      </w:pP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1) </w:t>
      </w:r>
      <w:hyperlink r:id="rId23" w:history="1">
        <w:r w:rsidRPr="00423378">
          <w:rPr>
            <w:rFonts w:ascii="Times New Roman" w:eastAsia="Times New Roman" w:hAnsi="Times New Roman" w:cs="Times New Roman"/>
            <w:color w:val="000000" w:themeColor="text1"/>
            <w:sz w:val="28"/>
            <w:szCs w:val="28"/>
            <w:u w:val="single"/>
          </w:rPr>
          <w:t>Кодекс Российской Федерации об административных правонарушениях</w:t>
        </w:r>
      </w:hyperlink>
      <w:r w:rsidRPr="00423378">
        <w:rPr>
          <w:rFonts w:ascii="Times New Roman" w:eastAsia="Times New Roman" w:hAnsi="Times New Roman" w:cs="Times New Roman"/>
          <w:color w:val="000000" w:themeColor="text1"/>
          <w:sz w:val="28"/>
          <w:szCs w:val="28"/>
        </w:rPr>
        <w:t>, опубликован в издании "Собрание законодательства Российской Федерации" от 07.01.2002, N 1 (ч. I), ст.1;</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2) </w:t>
      </w:r>
      <w:hyperlink r:id="rId24" w:history="1">
        <w:r w:rsidRPr="00423378">
          <w:rPr>
            <w:rFonts w:ascii="Times New Roman" w:eastAsia="Times New Roman" w:hAnsi="Times New Roman" w:cs="Times New Roman"/>
            <w:color w:val="000000" w:themeColor="text1"/>
            <w:sz w:val="28"/>
            <w:szCs w:val="28"/>
            <w:u w:val="single"/>
          </w:rPr>
          <w:t>Федеральный закон от 06.10.2003 N 131-ФЗ "Об общих принципах организации местного самоуправления в Российской Федерации"</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08.10.2003 N 202;</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3) </w:t>
      </w:r>
      <w:hyperlink r:id="rId25" w:history="1">
        <w:r w:rsidRPr="00423378">
          <w:rPr>
            <w:rFonts w:ascii="Times New Roman" w:eastAsia="Times New Roman" w:hAnsi="Times New Roman" w:cs="Times New Roman"/>
            <w:color w:val="000000" w:themeColor="text1"/>
            <w:sz w:val="28"/>
            <w:szCs w:val="28"/>
            <w:u w:val="single"/>
          </w:rPr>
          <w:t>Федеральный закон от 02.05.2006 N 59-ФЗ "О порядке рассмотрения обращений граждан Российской Федерации"</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05.05.2006 N 95;</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4) </w:t>
      </w:r>
      <w:hyperlink r:id="rId26" w:history="1">
        <w:r w:rsidRPr="00423378">
          <w:rPr>
            <w:rFonts w:ascii="Times New Roman" w:eastAsia="Times New Roman" w:hAnsi="Times New Roman" w:cs="Times New Roman"/>
            <w:color w:val="000000" w:themeColor="text1"/>
            <w:sz w:val="28"/>
            <w:szCs w:val="28"/>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30.12.2008 N 266;</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5) </w:t>
      </w:r>
      <w:hyperlink r:id="rId27" w:history="1">
        <w:r w:rsidRPr="00423378">
          <w:rPr>
            <w:rFonts w:ascii="Times New Roman" w:eastAsia="Times New Roman" w:hAnsi="Times New Roman" w:cs="Times New Roman"/>
            <w:color w:val="000000" w:themeColor="text1"/>
            <w:sz w:val="28"/>
            <w:szCs w:val="28"/>
            <w:u w:val="single"/>
          </w:rPr>
          <w:t>Федеральный закон от 28.12.2009 N 381-ФЗ "Об основах государственного регулирования торговой деятельности в Российской Федерации"</w:t>
        </w:r>
      </w:hyperlink>
      <w:r w:rsidRPr="00423378">
        <w:rPr>
          <w:rFonts w:ascii="Times New Roman" w:eastAsia="Times New Roman" w:hAnsi="Times New Roman" w:cs="Times New Roman"/>
          <w:color w:val="000000" w:themeColor="text1"/>
          <w:sz w:val="28"/>
          <w:szCs w:val="28"/>
        </w:rPr>
        <w:t xml:space="preserve">, опубликован в изданиях "Российская газета" от 30.12.2009 N 253, "Собрание законодательства Российской Федерации" от 04.01.2010 N 1, </w:t>
      </w:r>
      <w:hyperlink r:id="rId28" w:history="1">
        <w:r w:rsidRPr="00423378">
          <w:rPr>
            <w:rFonts w:ascii="Times New Roman" w:eastAsia="Times New Roman" w:hAnsi="Times New Roman" w:cs="Times New Roman"/>
            <w:color w:val="000000" w:themeColor="text1"/>
            <w:sz w:val="28"/>
            <w:szCs w:val="28"/>
            <w:u w:val="single"/>
          </w:rPr>
          <w:t>ст. 2</w:t>
        </w:r>
      </w:hyperlink>
      <w:r w:rsidRPr="00423378">
        <w:rPr>
          <w:rFonts w:ascii="Times New Roman" w:eastAsia="Times New Roman" w:hAnsi="Times New Roman" w:cs="Times New Roman"/>
          <w:color w:val="000000" w:themeColor="text1"/>
          <w:sz w:val="28"/>
          <w:szCs w:val="28"/>
        </w:rPr>
        <w:t>;</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6) </w:t>
      </w:r>
      <w:hyperlink r:id="rId29" w:history="1">
        <w:r w:rsidRPr="00423378">
          <w:rPr>
            <w:rFonts w:ascii="Times New Roman" w:eastAsia="Times New Roman" w:hAnsi="Times New Roman" w:cs="Times New Roman"/>
            <w:color w:val="000000" w:themeColor="text1"/>
            <w:sz w:val="28"/>
            <w:szCs w:val="28"/>
            <w:u w:val="single"/>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23378">
          <w:rPr>
            <w:rFonts w:ascii="Times New Roman" w:eastAsia="Times New Roman" w:hAnsi="Times New Roman" w:cs="Times New Roman"/>
            <w:color w:val="000000" w:themeColor="text1"/>
            <w:sz w:val="28"/>
            <w:szCs w:val="28"/>
            <w:u w:val="single"/>
          </w:rPr>
          <w:t>контроля ежегодных планов проведения плановых проверок юридических лиц</w:t>
        </w:r>
        <w:proofErr w:type="gramEnd"/>
        <w:r w:rsidRPr="00423378">
          <w:rPr>
            <w:rFonts w:ascii="Times New Roman" w:eastAsia="Times New Roman" w:hAnsi="Times New Roman" w:cs="Times New Roman"/>
            <w:color w:val="000000" w:themeColor="text1"/>
            <w:sz w:val="28"/>
            <w:szCs w:val="28"/>
            <w:u w:val="single"/>
          </w:rPr>
          <w:t xml:space="preserve"> и индивидуальных предпринимателей"</w:t>
        </w:r>
      </w:hyperlink>
      <w:r w:rsidRPr="00423378">
        <w:rPr>
          <w:rFonts w:ascii="Times New Roman" w:eastAsia="Times New Roman" w:hAnsi="Times New Roman" w:cs="Times New Roman"/>
          <w:color w:val="000000" w:themeColor="text1"/>
          <w:sz w:val="28"/>
          <w:szCs w:val="28"/>
        </w:rPr>
        <w:t>, опубликовано в издании "Собрание законодательства Российской Федерации" от 12.07.2010 N 28, ст.3706;</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23378">
        <w:rPr>
          <w:rFonts w:ascii="Times New Roman" w:eastAsia="Times New Roman" w:hAnsi="Times New Roman" w:cs="Times New Roman"/>
          <w:color w:val="000000" w:themeColor="text1"/>
          <w:sz w:val="28"/>
          <w:szCs w:val="28"/>
        </w:rPr>
        <w:t xml:space="preserve">7) </w:t>
      </w:r>
      <w:hyperlink r:id="rId30" w:history="1">
        <w:r w:rsidRPr="00423378">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423378">
        <w:rPr>
          <w:rFonts w:ascii="Times New Roman" w:eastAsia="Times New Roman" w:hAnsi="Times New Roman" w:cs="Times New Roman"/>
          <w:color w:val="000000" w:themeColor="text1"/>
          <w:sz w:val="28"/>
          <w:szCs w:val="28"/>
        </w:rPr>
        <w:t>, опубликовано в изданиях "Собрание законодательства Российской Федерации" от 04.10.2010 N 40, ст. 5097, "Российская газета" от 06.10.2010 N 225;</w:t>
      </w:r>
      <w:proofErr w:type="gramEnd"/>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8) </w:t>
      </w:r>
      <w:hyperlink r:id="rId31" w:history="1">
        <w:r w:rsidRPr="00423378">
          <w:rPr>
            <w:rFonts w:ascii="Times New Roman" w:eastAsia="Times New Roman" w:hAnsi="Times New Roman" w:cs="Times New Roman"/>
            <w:color w:val="000000" w:themeColor="text1"/>
            <w:sz w:val="28"/>
            <w:szCs w:val="28"/>
            <w:u w:val="single"/>
          </w:rPr>
          <w:t>постановление Правительства Российской Федерации от 28.04.2015 N 415 "О Правилах формирования и ведения единого реестра проверок"</w:t>
        </w:r>
      </w:hyperlink>
      <w:r w:rsidRPr="00423378">
        <w:rPr>
          <w:rFonts w:ascii="Times New Roman" w:eastAsia="Times New Roman" w:hAnsi="Times New Roman" w:cs="Times New Roman"/>
          <w:color w:val="000000" w:themeColor="text1"/>
          <w:sz w:val="28"/>
          <w:szCs w:val="28"/>
        </w:rPr>
        <w:t>, опубликовано в издании "Собрание законодательства Российской Федерации" от 11.05.2015 N 19, ст. 2825;</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lastRenderedPageBreak/>
        <w:t xml:space="preserve">9) </w:t>
      </w:r>
      <w:hyperlink r:id="rId32" w:history="1">
        <w:r w:rsidRPr="00423378">
          <w:rPr>
            <w:rFonts w:ascii="Times New Roman" w:eastAsia="Times New Roman" w:hAnsi="Times New Roman" w:cs="Times New Roman"/>
            <w:color w:val="000000" w:themeColor="text1"/>
            <w:sz w:val="28"/>
            <w:szCs w:val="28"/>
            <w:u w:val="single"/>
          </w:rPr>
          <w:t>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3378">
        <w:rPr>
          <w:rFonts w:ascii="Times New Roman" w:eastAsia="Times New Roman" w:hAnsi="Times New Roman" w:cs="Times New Roman"/>
          <w:color w:val="000000" w:themeColor="text1"/>
          <w:sz w:val="28"/>
          <w:szCs w:val="28"/>
        </w:rPr>
        <w:t>, опубликован в издании "Российская газета" от 14.05.2009 N 85;</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10) </w:t>
      </w:r>
      <w:hyperlink r:id="rId33" w:history="1">
        <w:r w:rsidRPr="00423378">
          <w:rPr>
            <w:rFonts w:ascii="Times New Roman" w:eastAsia="Times New Roman" w:hAnsi="Times New Roman" w:cs="Times New Roman"/>
            <w:color w:val="000000" w:themeColor="text1"/>
            <w:sz w:val="28"/>
            <w:szCs w:val="28"/>
            <w:u w:val="single"/>
          </w:rPr>
          <w:t>Закон Ханты-Мансийского автономного округа - Югры от 11.06.2010 N 102-оз "Об административных правонарушениях"</w:t>
        </w:r>
      </w:hyperlink>
      <w:r w:rsidRPr="00423378">
        <w:rPr>
          <w:rFonts w:ascii="Times New Roman" w:eastAsia="Times New Roman" w:hAnsi="Times New Roman" w:cs="Times New Roman"/>
          <w:color w:val="000000" w:themeColor="text1"/>
          <w:sz w:val="28"/>
          <w:szCs w:val="28"/>
        </w:rPr>
        <w:t xml:space="preserve">, опубликован в газете "Новости Югры" от 13.07.2010 N 107, в издании "Собрание законодательства Ханты-Мансийского автономного округа - Югры" от 01.06.2010-15.06.2010 N 6 (часть I), </w:t>
      </w:r>
      <w:hyperlink r:id="rId34" w:history="1">
        <w:r w:rsidRPr="00423378">
          <w:rPr>
            <w:rFonts w:ascii="Times New Roman" w:eastAsia="Times New Roman" w:hAnsi="Times New Roman" w:cs="Times New Roman"/>
            <w:color w:val="000000" w:themeColor="text1"/>
            <w:sz w:val="28"/>
            <w:szCs w:val="28"/>
            <w:u w:val="single"/>
          </w:rPr>
          <w:t>ст. 461</w:t>
        </w:r>
      </w:hyperlink>
      <w:r w:rsidRPr="00423378">
        <w:rPr>
          <w:rFonts w:ascii="Times New Roman" w:eastAsia="Times New Roman" w:hAnsi="Times New Roman" w:cs="Times New Roman"/>
          <w:color w:val="000000" w:themeColor="text1"/>
          <w:sz w:val="28"/>
          <w:szCs w:val="28"/>
        </w:rPr>
        <w:t>;</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 xml:space="preserve">11) </w:t>
      </w:r>
      <w:hyperlink r:id="rId35" w:history="1">
        <w:r w:rsidRPr="00423378">
          <w:rPr>
            <w:rFonts w:ascii="Times New Roman" w:eastAsia="Times New Roman" w:hAnsi="Times New Roman" w:cs="Times New Roman"/>
            <w:color w:val="000000" w:themeColor="text1"/>
            <w:sz w:val="28"/>
            <w:szCs w:val="28"/>
            <w:u w:val="single"/>
          </w:rPr>
          <w:t>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hyperlink>
      <w:r w:rsidRPr="00423378">
        <w:rPr>
          <w:rFonts w:ascii="Times New Roman" w:eastAsia="Times New Roman" w:hAnsi="Times New Roman" w:cs="Times New Roman"/>
          <w:color w:val="000000" w:themeColor="text1"/>
          <w:sz w:val="28"/>
          <w:szCs w:val="28"/>
        </w:rPr>
        <w:t>, опубликовано в газете "Новости Югры" от 13.04.2012 N 39, в издании "Собрание законодательства Ханты-Мансийского автономного округа - Югры" от 15.03.2012 N 3 (часть I), ст.212;</w:t>
      </w:r>
    </w:p>
    <w:p w:rsidR="00EC6ECA" w:rsidRPr="00423378" w:rsidRDefault="00EC6ECA" w:rsidP="00FA2AE3">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23378">
        <w:rPr>
          <w:rFonts w:ascii="Times New Roman" w:eastAsia="Times New Roman" w:hAnsi="Times New Roman" w:cs="Times New Roman"/>
          <w:color w:val="000000" w:themeColor="text1"/>
          <w:sz w:val="28"/>
          <w:szCs w:val="28"/>
        </w:rPr>
        <w:t xml:space="preserve">12) </w:t>
      </w:r>
      <w:hyperlink r:id="rId36" w:history="1">
        <w:r w:rsidRPr="00423378">
          <w:rPr>
            <w:rFonts w:ascii="Times New Roman" w:eastAsia="Times New Roman" w:hAnsi="Times New Roman" w:cs="Times New Roman"/>
            <w:color w:val="000000" w:themeColor="text1"/>
            <w:sz w:val="28"/>
            <w:szCs w:val="28"/>
            <w:u w:val="single"/>
          </w:rPr>
          <w:t>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423378">
        <w:rPr>
          <w:rFonts w:ascii="Times New Roman" w:eastAsia="Times New Roman" w:hAnsi="Times New Roman" w:cs="Times New Roman"/>
          <w:color w:val="000000" w:themeColor="text1"/>
          <w:sz w:val="28"/>
          <w:szCs w:val="28"/>
        </w:rPr>
        <w:t>, опубликован в изданиях "Новости Югры" от 14.01.2011 N 3, "Собрание законодательства Ханты-Мансийского автономного округа-Югры" от 31.01.2011 N 1, ст</w:t>
      </w:r>
      <w:proofErr w:type="gramEnd"/>
      <w:r w:rsidRPr="00423378">
        <w:rPr>
          <w:rFonts w:ascii="Times New Roman" w:eastAsia="Times New Roman" w:hAnsi="Times New Roman" w:cs="Times New Roman"/>
          <w:color w:val="000000" w:themeColor="text1"/>
          <w:sz w:val="28"/>
          <w:szCs w:val="28"/>
        </w:rPr>
        <w:t>. 70;</w:t>
      </w:r>
    </w:p>
    <w:p w:rsidR="00EC6ECA" w:rsidRDefault="001E67E3" w:rsidP="00FA2AE3">
      <w:pPr>
        <w:spacing w:after="0" w:line="240" w:lineRule="auto"/>
        <w:ind w:firstLine="709"/>
        <w:jc w:val="both"/>
        <w:rPr>
          <w:rFonts w:ascii="Times New Roman" w:eastAsia="Times New Roman" w:hAnsi="Times New Roman" w:cs="Times New Roman"/>
          <w:color w:val="000000" w:themeColor="text1"/>
          <w:sz w:val="28"/>
          <w:szCs w:val="28"/>
        </w:rPr>
      </w:pPr>
      <w:r w:rsidRPr="00423378">
        <w:rPr>
          <w:rFonts w:ascii="Times New Roman" w:eastAsia="Times New Roman" w:hAnsi="Times New Roman" w:cs="Times New Roman"/>
          <w:color w:val="000000" w:themeColor="text1"/>
          <w:sz w:val="28"/>
          <w:szCs w:val="28"/>
        </w:rPr>
        <w:t>13) У</w:t>
      </w:r>
      <w:r w:rsidR="00EC6ECA" w:rsidRPr="00423378">
        <w:rPr>
          <w:rFonts w:ascii="Times New Roman" w:eastAsia="Times New Roman" w:hAnsi="Times New Roman" w:cs="Times New Roman"/>
          <w:color w:val="000000" w:themeColor="text1"/>
          <w:sz w:val="28"/>
          <w:szCs w:val="28"/>
        </w:rPr>
        <w:t xml:space="preserve">став </w:t>
      </w:r>
      <w:r w:rsidR="00BE2668" w:rsidRPr="00423378">
        <w:rPr>
          <w:rFonts w:ascii="Times New Roman" w:eastAsia="Times New Roman" w:hAnsi="Times New Roman" w:cs="Times New Roman"/>
          <w:color w:val="000000" w:themeColor="text1"/>
          <w:sz w:val="28"/>
          <w:szCs w:val="28"/>
        </w:rPr>
        <w:t>сельского поселения</w:t>
      </w:r>
      <w:r w:rsidR="00EC6ECA" w:rsidRPr="00423378">
        <w:rPr>
          <w:rFonts w:ascii="Times New Roman" w:eastAsia="Times New Roman" w:hAnsi="Times New Roman" w:cs="Times New Roman"/>
          <w:color w:val="000000" w:themeColor="text1"/>
          <w:sz w:val="28"/>
          <w:szCs w:val="28"/>
        </w:rPr>
        <w:t xml:space="preserve"> </w:t>
      </w:r>
      <w:r w:rsidR="00423378">
        <w:rPr>
          <w:rFonts w:ascii="Times New Roman" w:eastAsia="Times New Roman" w:hAnsi="Times New Roman" w:cs="Times New Roman"/>
          <w:color w:val="000000" w:themeColor="text1"/>
          <w:sz w:val="28"/>
          <w:szCs w:val="28"/>
        </w:rPr>
        <w:t>Горноправдинск</w:t>
      </w: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p w:rsidR="00DD3851" w:rsidRDefault="00DD3851" w:rsidP="00FA2AE3">
      <w:pPr>
        <w:spacing w:after="0" w:line="240" w:lineRule="auto"/>
        <w:ind w:firstLine="709"/>
        <w:jc w:val="both"/>
        <w:rPr>
          <w:rFonts w:ascii="Times New Roman" w:eastAsia="Times New Roman" w:hAnsi="Times New Roman" w:cs="Times New Roman"/>
          <w:color w:val="000000" w:themeColor="text1"/>
          <w:sz w:val="28"/>
          <w:szCs w:val="28"/>
        </w:rPr>
      </w:pPr>
    </w:p>
    <w:sectPr w:rsidR="00DD3851" w:rsidSect="0042337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89" w:rsidRDefault="006E4D89" w:rsidP="00EC6ECA">
      <w:pPr>
        <w:spacing w:after="0" w:line="240" w:lineRule="auto"/>
      </w:pPr>
      <w:r>
        <w:separator/>
      </w:r>
    </w:p>
  </w:endnote>
  <w:endnote w:type="continuationSeparator" w:id="0">
    <w:p w:rsidR="006E4D89" w:rsidRDefault="006E4D89" w:rsidP="00E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89" w:rsidRDefault="006E4D89" w:rsidP="00EC6ECA">
      <w:pPr>
        <w:spacing w:after="0" w:line="240" w:lineRule="auto"/>
      </w:pPr>
      <w:r>
        <w:separator/>
      </w:r>
    </w:p>
  </w:footnote>
  <w:footnote w:type="continuationSeparator" w:id="0">
    <w:p w:rsidR="006E4D89" w:rsidRDefault="006E4D89" w:rsidP="00EC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843"/>
      <w:docPartObj>
        <w:docPartGallery w:val="Page Numbers (Top of Page)"/>
        <w:docPartUnique/>
      </w:docPartObj>
    </w:sdtPr>
    <w:sdtEndPr/>
    <w:sdtContent>
      <w:p w:rsidR="006E4D89" w:rsidRDefault="006E4D89">
        <w:pPr>
          <w:pStyle w:val="a6"/>
          <w:jc w:val="center"/>
        </w:pPr>
        <w:r>
          <w:fldChar w:fldCharType="begin"/>
        </w:r>
        <w:r>
          <w:instrText xml:space="preserve"> PAGE   \* MERGEFORMAT </w:instrText>
        </w:r>
        <w:r>
          <w:fldChar w:fldCharType="separate"/>
        </w:r>
        <w:r w:rsidR="00200D55">
          <w:rPr>
            <w:noProof/>
          </w:rPr>
          <w:t>2</w:t>
        </w:r>
        <w:r>
          <w:rPr>
            <w:noProof/>
          </w:rPr>
          <w:fldChar w:fldCharType="end"/>
        </w:r>
      </w:p>
    </w:sdtContent>
  </w:sdt>
  <w:p w:rsidR="006E4D89" w:rsidRDefault="006E4D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6ECA"/>
    <w:rsid w:val="0000584E"/>
    <w:rsid w:val="00006FA0"/>
    <w:rsid w:val="00015C41"/>
    <w:rsid w:val="000247BD"/>
    <w:rsid w:val="00044EC4"/>
    <w:rsid w:val="000613B2"/>
    <w:rsid w:val="000620A0"/>
    <w:rsid w:val="00067087"/>
    <w:rsid w:val="0006794B"/>
    <w:rsid w:val="000760A8"/>
    <w:rsid w:val="00080B46"/>
    <w:rsid w:val="00090D79"/>
    <w:rsid w:val="00095250"/>
    <w:rsid w:val="000A6DE0"/>
    <w:rsid w:val="000C7CC1"/>
    <w:rsid w:val="000D0B89"/>
    <w:rsid w:val="000D20E5"/>
    <w:rsid w:val="000D3335"/>
    <w:rsid w:val="00130741"/>
    <w:rsid w:val="00142F95"/>
    <w:rsid w:val="00143BF0"/>
    <w:rsid w:val="0015775E"/>
    <w:rsid w:val="00186A3E"/>
    <w:rsid w:val="001B024C"/>
    <w:rsid w:val="001B76BE"/>
    <w:rsid w:val="001D62B1"/>
    <w:rsid w:val="001E67E3"/>
    <w:rsid w:val="00200D55"/>
    <w:rsid w:val="002525E6"/>
    <w:rsid w:val="00257C21"/>
    <w:rsid w:val="0026059F"/>
    <w:rsid w:val="0026474A"/>
    <w:rsid w:val="002679FC"/>
    <w:rsid w:val="002B2D41"/>
    <w:rsid w:val="002C2633"/>
    <w:rsid w:val="002C32CF"/>
    <w:rsid w:val="002D0B61"/>
    <w:rsid w:val="00323B4E"/>
    <w:rsid w:val="00344391"/>
    <w:rsid w:val="003520BB"/>
    <w:rsid w:val="0036586B"/>
    <w:rsid w:val="003933FF"/>
    <w:rsid w:val="00397B75"/>
    <w:rsid w:val="003C4502"/>
    <w:rsid w:val="003C6A89"/>
    <w:rsid w:val="003D6727"/>
    <w:rsid w:val="003E4FBB"/>
    <w:rsid w:val="00410BED"/>
    <w:rsid w:val="00423378"/>
    <w:rsid w:val="00452556"/>
    <w:rsid w:val="0046574F"/>
    <w:rsid w:val="00466BF1"/>
    <w:rsid w:val="00471280"/>
    <w:rsid w:val="00472BEC"/>
    <w:rsid w:val="00477B37"/>
    <w:rsid w:val="004C62A4"/>
    <w:rsid w:val="004D6CFD"/>
    <w:rsid w:val="004F134A"/>
    <w:rsid w:val="00503B1D"/>
    <w:rsid w:val="00515D04"/>
    <w:rsid w:val="00554230"/>
    <w:rsid w:val="005555C7"/>
    <w:rsid w:val="00556CBB"/>
    <w:rsid w:val="0058604B"/>
    <w:rsid w:val="00594784"/>
    <w:rsid w:val="005C461B"/>
    <w:rsid w:val="005F23CB"/>
    <w:rsid w:val="0063670A"/>
    <w:rsid w:val="00636D9A"/>
    <w:rsid w:val="00650056"/>
    <w:rsid w:val="00650360"/>
    <w:rsid w:val="00650DF5"/>
    <w:rsid w:val="00654A6D"/>
    <w:rsid w:val="00676AFF"/>
    <w:rsid w:val="006A5163"/>
    <w:rsid w:val="006E449A"/>
    <w:rsid w:val="006E4D89"/>
    <w:rsid w:val="006E5C7B"/>
    <w:rsid w:val="006F1B4E"/>
    <w:rsid w:val="006F4BDE"/>
    <w:rsid w:val="0071328B"/>
    <w:rsid w:val="00720C49"/>
    <w:rsid w:val="00726119"/>
    <w:rsid w:val="00734E48"/>
    <w:rsid w:val="00760A21"/>
    <w:rsid w:val="0078771A"/>
    <w:rsid w:val="00794781"/>
    <w:rsid w:val="007A0A77"/>
    <w:rsid w:val="007B56B9"/>
    <w:rsid w:val="007D3F95"/>
    <w:rsid w:val="007E50C8"/>
    <w:rsid w:val="007E5F2D"/>
    <w:rsid w:val="007E64B3"/>
    <w:rsid w:val="007F1217"/>
    <w:rsid w:val="007F1345"/>
    <w:rsid w:val="007F6F72"/>
    <w:rsid w:val="007F74D2"/>
    <w:rsid w:val="00806960"/>
    <w:rsid w:val="00831E71"/>
    <w:rsid w:val="00837BDE"/>
    <w:rsid w:val="008439B9"/>
    <w:rsid w:val="008634D2"/>
    <w:rsid w:val="00880A12"/>
    <w:rsid w:val="008818E9"/>
    <w:rsid w:val="008926E7"/>
    <w:rsid w:val="008A0DBD"/>
    <w:rsid w:val="008B4770"/>
    <w:rsid w:val="008F4105"/>
    <w:rsid w:val="009011AC"/>
    <w:rsid w:val="009022D2"/>
    <w:rsid w:val="0099690E"/>
    <w:rsid w:val="009B6655"/>
    <w:rsid w:val="009C6B8B"/>
    <w:rsid w:val="009D3890"/>
    <w:rsid w:val="009D6D30"/>
    <w:rsid w:val="009F7AF7"/>
    <w:rsid w:val="00A15ADB"/>
    <w:rsid w:val="00A40E67"/>
    <w:rsid w:val="00A71A93"/>
    <w:rsid w:val="00A83283"/>
    <w:rsid w:val="00A9358B"/>
    <w:rsid w:val="00AA5F76"/>
    <w:rsid w:val="00AD689D"/>
    <w:rsid w:val="00AE196A"/>
    <w:rsid w:val="00AF4AE9"/>
    <w:rsid w:val="00B0000D"/>
    <w:rsid w:val="00B03861"/>
    <w:rsid w:val="00B15E07"/>
    <w:rsid w:val="00B269F0"/>
    <w:rsid w:val="00B5012B"/>
    <w:rsid w:val="00B85AA9"/>
    <w:rsid w:val="00BA28A0"/>
    <w:rsid w:val="00BA301D"/>
    <w:rsid w:val="00BB2EDC"/>
    <w:rsid w:val="00BC56AA"/>
    <w:rsid w:val="00BD6821"/>
    <w:rsid w:val="00BE2668"/>
    <w:rsid w:val="00BF09E2"/>
    <w:rsid w:val="00C0703C"/>
    <w:rsid w:val="00C16FE4"/>
    <w:rsid w:val="00C61B60"/>
    <w:rsid w:val="00C8111C"/>
    <w:rsid w:val="00C97853"/>
    <w:rsid w:val="00C97E28"/>
    <w:rsid w:val="00CA1583"/>
    <w:rsid w:val="00CB1C87"/>
    <w:rsid w:val="00CB1CB8"/>
    <w:rsid w:val="00CD2231"/>
    <w:rsid w:val="00CF3A3B"/>
    <w:rsid w:val="00CF5FB0"/>
    <w:rsid w:val="00D01136"/>
    <w:rsid w:val="00D12D4A"/>
    <w:rsid w:val="00D13F9E"/>
    <w:rsid w:val="00D15212"/>
    <w:rsid w:val="00D44B42"/>
    <w:rsid w:val="00D74D23"/>
    <w:rsid w:val="00D840D0"/>
    <w:rsid w:val="00D87BCE"/>
    <w:rsid w:val="00DA08E0"/>
    <w:rsid w:val="00DA71FE"/>
    <w:rsid w:val="00DD3851"/>
    <w:rsid w:val="00DE14BE"/>
    <w:rsid w:val="00DF4CBB"/>
    <w:rsid w:val="00DF7984"/>
    <w:rsid w:val="00E0080A"/>
    <w:rsid w:val="00E076CC"/>
    <w:rsid w:val="00E11BA9"/>
    <w:rsid w:val="00E17867"/>
    <w:rsid w:val="00E20A54"/>
    <w:rsid w:val="00E738C1"/>
    <w:rsid w:val="00E75A28"/>
    <w:rsid w:val="00E918E0"/>
    <w:rsid w:val="00E95493"/>
    <w:rsid w:val="00EA6E7E"/>
    <w:rsid w:val="00EB19B4"/>
    <w:rsid w:val="00EB4207"/>
    <w:rsid w:val="00EC2E23"/>
    <w:rsid w:val="00EC3E59"/>
    <w:rsid w:val="00EC6ECA"/>
    <w:rsid w:val="00F023DE"/>
    <w:rsid w:val="00F1195D"/>
    <w:rsid w:val="00F33468"/>
    <w:rsid w:val="00F374E7"/>
    <w:rsid w:val="00F4293E"/>
    <w:rsid w:val="00F43B24"/>
    <w:rsid w:val="00F47A7D"/>
    <w:rsid w:val="00F52A24"/>
    <w:rsid w:val="00F55023"/>
    <w:rsid w:val="00F758A5"/>
    <w:rsid w:val="00FA0846"/>
    <w:rsid w:val="00FA2AE3"/>
    <w:rsid w:val="00FA5FCF"/>
    <w:rsid w:val="00FA6E1A"/>
    <w:rsid w:val="00FB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EC6ECA"/>
  </w:style>
  <w:style w:type="paragraph" w:customStyle="1" w:styleId="formattext">
    <w:name w:val="formattext"/>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EC6ECA"/>
    <w:rPr>
      <w:color w:val="0000FF"/>
      <w:u w:val="single"/>
    </w:rPr>
  </w:style>
  <w:style w:type="character" w:styleId="a4">
    <w:name w:val="FollowedHyperlink"/>
    <w:basedOn w:val="a0"/>
    <w:uiPriority w:val="99"/>
    <w:semiHidden/>
    <w:unhideWhenUsed/>
    <w:rsid w:val="00EC6ECA"/>
    <w:rPr>
      <w:color w:val="800080"/>
      <w:u w:val="single"/>
    </w:rPr>
  </w:style>
  <w:style w:type="character" w:customStyle="1" w:styleId="referent">
    <w:name w:val="referent"/>
    <w:basedOn w:val="a0"/>
    <w:rsid w:val="00EC6ECA"/>
  </w:style>
  <w:style w:type="paragraph" w:styleId="a5">
    <w:name w:val="Normal (Web)"/>
    <w:basedOn w:val="a"/>
    <w:uiPriority w:val="99"/>
    <w:semiHidden/>
    <w:unhideWhenUsed/>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
    <w:name w:val="p0064_0"/>
    <w:basedOn w:val="a"/>
    <w:rsid w:val="00EC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1">
    <w:name w:val="p0064_01"/>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6402">
    <w:name w:val="p0064_02"/>
    <w:basedOn w:val="a"/>
    <w:rsid w:val="00EC6ECA"/>
    <w:pPr>
      <w:pBdr>
        <w:top w:val="single" w:sz="2" w:space="0" w:color="000000"/>
        <w:left w:val="single" w:sz="2" w:space="3" w:color="000000"/>
        <w:bottom w:val="single" w:sz="2" w:space="0" w:color="000000"/>
        <w:right w:val="single" w:sz="2" w:space="3"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C6E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ECA"/>
  </w:style>
  <w:style w:type="paragraph" w:styleId="a8">
    <w:name w:val="footer"/>
    <w:basedOn w:val="a"/>
    <w:link w:val="a9"/>
    <w:uiPriority w:val="99"/>
    <w:semiHidden/>
    <w:unhideWhenUsed/>
    <w:rsid w:val="00EC6E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6ECA"/>
  </w:style>
  <w:style w:type="paragraph" w:styleId="aa">
    <w:name w:val="Balloon Text"/>
    <w:basedOn w:val="a"/>
    <w:link w:val="ab"/>
    <w:uiPriority w:val="99"/>
    <w:semiHidden/>
    <w:unhideWhenUsed/>
    <w:rsid w:val="00794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781"/>
    <w:rPr>
      <w:rFonts w:ascii="Tahoma" w:hAnsi="Tahoma" w:cs="Tahoma"/>
      <w:sz w:val="16"/>
      <w:szCs w:val="16"/>
    </w:rPr>
  </w:style>
  <w:style w:type="paragraph" w:styleId="ac">
    <w:name w:val="Title"/>
    <w:basedOn w:val="a"/>
    <w:link w:val="ad"/>
    <w:uiPriority w:val="99"/>
    <w:qFormat/>
    <w:rsid w:val="0058604B"/>
    <w:pPr>
      <w:spacing w:after="0" w:line="240" w:lineRule="auto"/>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99"/>
    <w:rsid w:val="0058604B"/>
    <w:rPr>
      <w:rFonts w:ascii="Times New Roman" w:eastAsia="Times New Roman" w:hAnsi="Times New Roman" w:cs="Times New Roman"/>
      <w:b/>
      <w:bCs/>
      <w:sz w:val="32"/>
      <w:szCs w:val="32"/>
    </w:rPr>
  </w:style>
  <w:style w:type="paragraph" w:styleId="ae">
    <w:name w:val="Body Text"/>
    <w:basedOn w:val="a"/>
    <w:link w:val="af"/>
    <w:uiPriority w:val="99"/>
    <w:semiHidden/>
    <w:unhideWhenUsed/>
    <w:rsid w:val="00DD3851"/>
    <w:pPr>
      <w:spacing w:after="120"/>
    </w:pPr>
    <w:rPr>
      <w:rFonts w:ascii="Calibri" w:eastAsia="Times New Roman" w:hAnsi="Calibri" w:cs="Times New Roman"/>
    </w:rPr>
  </w:style>
  <w:style w:type="character" w:customStyle="1" w:styleId="af">
    <w:name w:val="Основной текст Знак"/>
    <w:basedOn w:val="a0"/>
    <w:link w:val="ae"/>
    <w:uiPriority w:val="99"/>
    <w:semiHidden/>
    <w:rsid w:val="00DD3851"/>
    <w:rPr>
      <w:rFonts w:ascii="Calibri" w:eastAsia="Times New Roman" w:hAnsi="Calibri" w:cs="Times New Roman"/>
    </w:rPr>
  </w:style>
  <w:style w:type="character" w:customStyle="1" w:styleId="af0">
    <w:name w:val="Без интервала Знак"/>
    <w:link w:val="af1"/>
    <w:uiPriority w:val="1"/>
    <w:locked/>
    <w:rsid w:val="00DD3851"/>
    <w:rPr>
      <w:rFonts w:ascii="Calibri" w:hAnsi="Calibri" w:cs="Calibri"/>
    </w:rPr>
  </w:style>
  <w:style w:type="paragraph" w:styleId="af1">
    <w:name w:val="No Spacing"/>
    <w:link w:val="af0"/>
    <w:uiPriority w:val="1"/>
    <w:qFormat/>
    <w:rsid w:val="00DD385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D385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80786">
      <w:bodyDiv w:val="1"/>
      <w:marLeft w:val="0"/>
      <w:marRight w:val="0"/>
      <w:marTop w:val="0"/>
      <w:marBottom w:val="0"/>
      <w:divBdr>
        <w:top w:val="none" w:sz="0" w:space="0" w:color="auto"/>
        <w:left w:val="none" w:sz="0" w:space="0" w:color="auto"/>
        <w:bottom w:val="none" w:sz="0" w:space="0" w:color="auto"/>
        <w:right w:val="none" w:sz="0" w:space="0" w:color="auto"/>
      </w:divBdr>
      <w:divsChild>
        <w:div w:id="1027029536">
          <w:marLeft w:val="0"/>
          <w:marRight w:val="0"/>
          <w:marTop w:val="0"/>
          <w:marBottom w:val="0"/>
          <w:divBdr>
            <w:top w:val="none" w:sz="0" w:space="0" w:color="auto"/>
            <w:left w:val="none" w:sz="0" w:space="0" w:color="auto"/>
            <w:bottom w:val="none" w:sz="0" w:space="0" w:color="auto"/>
            <w:right w:val="none" w:sz="0" w:space="0" w:color="auto"/>
          </w:divBdr>
        </w:div>
        <w:div w:id="1741903783">
          <w:marLeft w:val="0"/>
          <w:marRight w:val="0"/>
          <w:marTop w:val="0"/>
          <w:marBottom w:val="0"/>
          <w:divBdr>
            <w:top w:val="none" w:sz="0" w:space="0" w:color="auto"/>
            <w:left w:val="none" w:sz="0" w:space="0" w:color="auto"/>
            <w:bottom w:val="none" w:sz="0" w:space="0" w:color="auto"/>
            <w:right w:val="none" w:sz="0" w:space="0" w:color="auto"/>
          </w:divBdr>
        </w:div>
        <w:div w:id="1108355453">
          <w:marLeft w:val="0"/>
          <w:marRight w:val="0"/>
          <w:marTop w:val="0"/>
          <w:marBottom w:val="0"/>
          <w:divBdr>
            <w:top w:val="none" w:sz="0" w:space="0" w:color="auto"/>
            <w:left w:val="none" w:sz="0" w:space="0" w:color="auto"/>
            <w:bottom w:val="none" w:sz="0" w:space="0" w:color="auto"/>
            <w:right w:val="none" w:sz="0" w:space="0" w:color="auto"/>
          </w:divBdr>
        </w:div>
        <w:div w:id="983776653">
          <w:marLeft w:val="0"/>
          <w:marRight w:val="0"/>
          <w:marTop w:val="0"/>
          <w:marBottom w:val="0"/>
          <w:divBdr>
            <w:top w:val="none" w:sz="0" w:space="0" w:color="auto"/>
            <w:left w:val="none" w:sz="0" w:space="0" w:color="auto"/>
            <w:bottom w:val="none" w:sz="0" w:space="0" w:color="auto"/>
            <w:right w:val="none" w:sz="0" w:space="0" w:color="auto"/>
          </w:divBdr>
        </w:div>
        <w:div w:id="60560545">
          <w:marLeft w:val="0"/>
          <w:marRight w:val="0"/>
          <w:marTop w:val="0"/>
          <w:marBottom w:val="0"/>
          <w:divBdr>
            <w:top w:val="none" w:sz="0" w:space="0" w:color="auto"/>
            <w:left w:val="none" w:sz="0" w:space="0" w:color="auto"/>
            <w:bottom w:val="none" w:sz="0" w:space="0" w:color="auto"/>
            <w:right w:val="none" w:sz="0" w:space="0" w:color="auto"/>
          </w:divBdr>
          <w:divsChild>
            <w:div w:id="1432237366">
              <w:marLeft w:val="0"/>
              <w:marRight w:val="0"/>
              <w:marTop w:val="0"/>
              <w:marBottom w:val="0"/>
              <w:divBdr>
                <w:top w:val="none" w:sz="0" w:space="0" w:color="auto"/>
                <w:left w:val="none" w:sz="0" w:space="0" w:color="auto"/>
                <w:bottom w:val="none" w:sz="0" w:space="0" w:color="auto"/>
                <w:right w:val="none" w:sz="0" w:space="0" w:color="auto"/>
              </w:divBdr>
            </w:div>
          </w:divsChild>
        </w:div>
        <w:div w:id="1892107102">
          <w:marLeft w:val="0"/>
          <w:marRight w:val="0"/>
          <w:marTop w:val="0"/>
          <w:marBottom w:val="0"/>
          <w:divBdr>
            <w:top w:val="none" w:sz="0" w:space="0" w:color="auto"/>
            <w:left w:val="none" w:sz="0" w:space="0" w:color="auto"/>
            <w:bottom w:val="none" w:sz="0" w:space="0" w:color="auto"/>
            <w:right w:val="none" w:sz="0" w:space="0" w:color="auto"/>
          </w:divBdr>
        </w:div>
        <w:div w:id="178394069">
          <w:marLeft w:val="0"/>
          <w:marRight w:val="0"/>
          <w:marTop w:val="0"/>
          <w:marBottom w:val="0"/>
          <w:divBdr>
            <w:top w:val="none" w:sz="0" w:space="0" w:color="auto"/>
            <w:left w:val="none" w:sz="0" w:space="0" w:color="auto"/>
            <w:bottom w:val="none" w:sz="0" w:space="0" w:color="auto"/>
            <w:right w:val="none" w:sz="0" w:space="0" w:color="auto"/>
          </w:divBdr>
        </w:div>
        <w:div w:id="1740054044">
          <w:marLeft w:val="0"/>
          <w:marRight w:val="0"/>
          <w:marTop w:val="0"/>
          <w:marBottom w:val="0"/>
          <w:divBdr>
            <w:top w:val="none" w:sz="0" w:space="0" w:color="auto"/>
            <w:left w:val="none" w:sz="0" w:space="0" w:color="auto"/>
            <w:bottom w:val="none" w:sz="0" w:space="0" w:color="auto"/>
            <w:right w:val="none" w:sz="0" w:space="0" w:color="auto"/>
          </w:divBdr>
        </w:div>
        <w:div w:id="720010676">
          <w:marLeft w:val="0"/>
          <w:marRight w:val="0"/>
          <w:marTop w:val="0"/>
          <w:marBottom w:val="0"/>
          <w:divBdr>
            <w:top w:val="none" w:sz="0" w:space="0" w:color="auto"/>
            <w:left w:val="none" w:sz="0" w:space="0" w:color="auto"/>
            <w:bottom w:val="none" w:sz="0" w:space="0" w:color="auto"/>
            <w:right w:val="none" w:sz="0" w:space="0" w:color="auto"/>
          </w:divBdr>
        </w:div>
        <w:div w:id="504711555">
          <w:marLeft w:val="0"/>
          <w:marRight w:val="0"/>
          <w:marTop w:val="0"/>
          <w:marBottom w:val="0"/>
          <w:divBdr>
            <w:top w:val="none" w:sz="0" w:space="0" w:color="auto"/>
            <w:left w:val="none" w:sz="0" w:space="0" w:color="auto"/>
            <w:bottom w:val="none" w:sz="0" w:space="0" w:color="auto"/>
            <w:right w:val="none" w:sz="0" w:space="0" w:color="auto"/>
          </w:divBdr>
        </w:div>
        <w:div w:id="1184393914">
          <w:marLeft w:val="0"/>
          <w:marRight w:val="0"/>
          <w:marTop w:val="0"/>
          <w:marBottom w:val="0"/>
          <w:divBdr>
            <w:top w:val="none" w:sz="0" w:space="0" w:color="auto"/>
            <w:left w:val="none" w:sz="0" w:space="0" w:color="auto"/>
            <w:bottom w:val="none" w:sz="0" w:space="0" w:color="auto"/>
            <w:right w:val="none" w:sz="0" w:space="0" w:color="auto"/>
          </w:divBdr>
        </w:div>
        <w:div w:id="255747670">
          <w:marLeft w:val="0"/>
          <w:marRight w:val="0"/>
          <w:marTop w:val="0"/>
          <w:marBottom w:val="0"/>
          <w:divBdr>
            <w:top w:val="none" w:sz="0" w:space="0" w:color="auto"/>
            <w:left w:val="none" w:sz="0" w:space="0" w:color="auto"/>
            <w:bottom w:val="none" w:sz="0" w:space="0" w:color="auto"/>
            <w:right w:val="none" w:sz="0" w:space="0" w:color="auto"/>
          </w:divBdr>
        </w:div>
        <w:div w:id="559556431">
          <w:marLeft w:val="0"/>
          <w:marRight w:val="0"/>
          <w:marTop w:val="0"/>
          <w:marBottom w:val="0"/>
          <w:divBdr>
            <w:top w:val="none" w:sz="0" w:space="0" w:color="auto"/>
            <w:left w:val="none" w:sz="0" w:space="0" w:color="auto"/>
            <w:bottom w:val="none" w:sz="0" w:space="0" w:color="auto"/>
            <w:right w:val="none" w:sz="0" w:space="0" w:color="auto"/>
          </w:divBdr>
        </w:div>
        <w:div w:id="522209631">
          <w:marLeft w:val="0"/>
          <w:marRight w:val="0"/>
          <w:marTop w:val="0"/>
          <w:marBottom w:val="0"/>
          <w:divBdr>
            <w:top w:val="none" w:sz="0" w:space="0" w:color="auto"/>
            <w:left w:val="none" w:sz="0" w:space="0" w:color="auto"/>
            <w:bottom w:val="none" w:sz="0" w:space="0" w:color="auto"/>
            <w:right w:val="none" w:sz="0" w:space="0" w:color="auto"/>
          </w:divBdr>
        </w:div>
        <w:div w:id="1331954465">
          <w:marLeft w:val="0"/>
          <w:marRight w:val="0"/>
          <w:marTop w:val="0"/>
          <w:marBottom w:val="0"/>
          <w:divBdr>
            <w:top w:val="none" w:sz="0" w:space="0" w:color="auto"/>
            <w:left w:val="none" w:sz="0" w:space="0" w:color="auto"/>
            <w:bottom w:val="none" w:sz="0" w:space="0" w:color="auto"/>
            <w:right w:val="none" w:sz="0" w:space="0" w:color="auto"/>
          </w:divBdr>
        </w:div>
        <w:div w:id="437870908">
          <w:marLeft w:val="0"/>
          <w:marRight w:val="0"/>
          <w:marTop w:val="0"/>
          <w:marBottom w:val="0"/>
          <w:divBdr>
            <w:top w:val="none" w:sz="0" w:space="0" w:color="auto"/>
            <w:left w:val="none" w:sz="0" w:space="0" w:color="auto"/>
            <w:bottom w:val="none" w:sz="0" w:space="0" w:color="auto"/>
            <w:right w:val="none" w:sz="0" w:space="0" w:color="auto"/>
          </w:divBdr>
        </w:div>
        <w:div w:id="1888488551">
          <w:marLeft w:val="0"/>
          <w:marRight w:val="0"/>
          <w:marTop w:val="0"/>
          <w:marBottom w:val="0"/>
          <w:divBdr>
            <w:top w:val="none" w:sz="0" w:space="0" w:color="auto"/>
            <w:left w:val="none" w:sz="0" w:space="0" w:color="auto"/>
            <w:bottom w:val="none" w:sz="0" w:space="0" w:color="auto"/>
            <w:right w:val="none" w:sz="0" w:space="0" w:color="auto"/>
          </w:divBdr>
        </w:div>
        <w:div w:id="1239369333">
          <w:marLeft w:val="0"/>
          <w:marRight w:val="0"/>
          <w:marTop w:val="0"/>
          <w:marBottom w:val="0"/>
          <w:divBdr>
            <w:top w:val="none" w:sz="0" w:space="0" w:color="auto"/>
            <w:left w:val="none" w:sz="0" w:space="0" w:color="auto"/>
            <w:bottom w:val="none" w:sz="0" w:space="0" w:color="auto"/>
            <w:right w:val="none" w:sz="0" w:space="0" w:color="auto"/>
          </w:divBdr>
        </w:div>
      </w:divsChild>
    </w:div>
    <w:div w:id="19111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35756&amp;prevdoc=549416558&amp;point=mark=000000000000000000000000000000000000000000000000007D20K3" TargetMode="External"/><Relationship Id="rId13" Type="http://schemas.openxmlformats.org/officeDocument/2006/relationships/header" Target="header1.xml"/><Relationship Id="rId18" Type="http://schemas.openxmlformats.org/officeDocument/2006/relationships/hyperlink" Target="kodeks://link/d?nd=902156137&amp;prevdoc=549416558" TargetMode="External"/><Relationship Id="rId26" Type="http://schemas.openxmlformats.org/officeDocument/2006/relationships/hyperlink" Target="kodeks://link/d?nd=902135756&amp;prevdoc=549416558&amp;point=mark=000000000000000000000000000000000000000000000000007D20K3" TargetMode="External"/><Relationship Id="rId3" Type="http://schemas.openxmlformats.org/officeDocument/2006/relationships/settings" Target="settings.xml"/><Relationship Id="rId21" Type="http://schemas.openxmlformats.org/officeDocument/2006/relationships/hyperlink" Target="kodeks://link/d?nd=901807667&amp;prevdoc=549416558&amp;point=mark=00000000000000000000000000000000000000000000000000BSE0PI" TargetMode="External"/><Relationship Id="rId34" Type="http://schemas.openxmlformats.org/officeDocument/2006/relationships/hyperlink" Target="kodeks://link/d?nd=446497820&amp;prevdoc=549416558&amp;point=mark=00000000000000000000000000000000000000000000000001B0UAFF" TargetMode="External"/><Relationship Id="rId7" Type="http://schemas.openxmlformats.org/officeDocument/2006/relationships/hyperlink" Target="kodeks://link/d?nd=901876063&amp;prevdoc=549416558&amp;point=mark=000000000000000000000000000000000000000000000000007D20K3" TargetMode="External"/><Relationship Id="rId12" Type="http://schemas.openxmlformats.org/officeDocument/2006/relationships/hyperlink" Target="kodeks://link/d?nd=549416558&amp;prevdoc=549416558&amp;point=mark=00000000000000000000000000000000000000000000000001G8J1IL" TargetMode="External"/><Relationship Id="rId17" Type="http://schemas.openxmlformats.org/officeDocument/2006/relationships/hyperlink" Target="kodeks://link/d?nd=442114503&amp;prevdoc=549416558&amp;point=mark=1SEMHRL000000631LUVKU0CS6E4K026GKI43GB6G15000032I0000NVV" TargetMode="External"/><Relationship Id="rId25" Type="http://schemas.openxmlformats.org/officeDocument/2006/relationships/hyperlink" Target="kodeks://link/d?nd=901978846&amp;prevdoc=549416558&amp;point=mark=000000000000000000000000000000000000000000000000007D20K3" TargetMode="External"/><Relationship Id="rId33" Type="http://schemas.openxmlformats.org/officeDocument/2006/relationships/hyperlink" Target="kodeks://link/d?nd=446497820&amp;prevdoc=549416558"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kodeks://link/d?nd=901978846&amp;prevdoc=549416558&amp;point=mark=000000000000000000000000000000000000000000000000007D20K3" TargetMode="External"/><Relationship Id="rId20" Type="http://schemas.openxmlformats.org/officeDocument/2006/relationships/hyperlink" Target="kodeks://link/d?nd=901807667&amp;prevdoc=549416558&amp;point=mark=00000000000000000000000000000000000000000000000000BSE0PI" TargetMode="External"/><Relationship Id="rId29" Type="http://schemas.openxmlformats.org/officeDocument/2006/relationships/hyperlink" Target="kodeks://link/d?nd=902223988&amp;prevdoc=54941655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kodeks://link/d?nd=549416558&amp;prevdoc=549416558&amp;point=mark=00000000000000000000000000000000000000000000000001G8J1IL" TargetMode="External"/><Relationship Id="rId24" Type="http://schemas.openxmlformats.org/officeDocument/2006/relationships/hyperlink" Target="kodeks://link/d?nd=901876063&amp;prevdoc=549416558&amp;point=mark=000000000000000000000000000000000000000000000000007D20K3" TargetMode="External"/><Relationship Id="rId32" Type="http://schemas.openxmlformats.org/officeDocument/2006/relationships/hyperlink" Target="kodeks://link/d?nd=902156137&amp;prevdoc=54941655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kodeks://link/d?nd=420350602&amp;prevdoc=549416558" TargetMode="External"/><Relationship Id="rId23" Type="http://schemas.openxmlformats.org/officeDocument/2006/relationships/hyperlink" Target="kodeks://link/d?nd=901807667&amp;prevdoc=549416558" TargetMode="External"/><Relationship Id="rId28" Type="http://schemas.openxmlformats.org/officeDocument/2006/relationships/hyperlink" Target="kodeks://link/d?nd=902192509&amp;prevdoc=549416558&amp;point=mark=0000000000000000000000000000000000000000000000000065E0IS" TargetMode="External"/><Relationship Id="rId36" Type="http://schemas.openxmlformats.org/officeDocument/2006/relationships/hyperlink" Target="kodeks://link/d?nd=468900074&amp;prevdoc=549416558" TargetMode="External"/><Relationship Id="rId10" Type="http://schemas.openxmlformats.org/officeDocument/2006/relationships/hyperlink" Target="kodeks://link/d?nd=468903430&amp;prevdoc=549416558" TargetMode="External"/><Relationship Id="rId19" Type="http://schemas.openxmlformats.org/officeDocument/2006/relationships/hyperlink" Target="kodeks://link/d?nd=902156137&amp;prevdoc=549416558&amp;point=mark=000000000000000000000000000000000000000000000000006500IL" TargetMode="External"/><Relationship Id="rId31" Type="http://schemas.openxmlformats.org/officeDocument/2006/relationships/hyperlink" Target="kodeks://link/d?nd=420271952&amp;prevdoc=549416558&amp;point=mark=000000000000000000000000000000000000000000000000007D20K3" TargetMode="External"/><Relationship Id="rId4" Type="http://schemas.openxmlformats.org/officeDocument/2006/relationships/webSettings" Target="webSettings.xml"/><Relationship Id="rId9" Type="http://schemas.openxmlformats.org/officeDocument/2006/relationships/hyperlink" Target="kodeks://link/d?nd=902192509&amp;prevdoc=549416558&amp;point=mark=0000000000000000000000000000000000000000000000000064U0IK" TargetMode="External"/><Relationship Id="rId14" Type="http://schemas.openxmlformats.org/officeDocument/2006/relationships/hyperlink" Target="kodeks://link/d?nd=902135756&amp;prevdoc=549416558&amp;point=mark=000000000000000000000000000000000000000000000000007D20K3" TargetMode="External"/><Relationship Id="rId22" Type="http://schemas.openxmlformats.org/officeDocument/2006/relationships/hyperlink" Target="kodeks://link/d?nd=420271952&amp;prevdoc=549416558&amp;point=mark=000000000000000000000000000000000000000000000000007D20K3" TargetMode="External"/><Relationship Id="rId27" Type="http://schemas.openxmlformats.org/officeDocument/2006/relationships/hyperlink" Target="kodeks://link/d?nd=902192509&amp;prevdoc=549416558&amp;point=mark=0000000000000000000000000000000000000000000000000064U0IK" TargetMode="External"/><Relationship Id="rId30" Type="http://schemas.openxmlformats.org/officeDocument/2006/relationships/hyperlink" Target="kodeks://link/d?nd=902238028&amp;prevdoc=549416558" TargetMode="External"/><Relationship Id="rId35" Type="http://schemas.openxmlformats.org/officeDocument/2006/relationships/hyperlink" Target="kodeks://link/d?nd=468903430&amp;prevdoc=549416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34</Pages>
  <Words>13810</Words>
  <Characters>78720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Валентина Владимиров</cp:lastModifiedBy>
  <cp:revision>79</cp:revision>
  <cp:lastPrinted>2021-03-01T11:02:00Z</cp:lastPrinted>
  <dcterms:created xsi:type="dcterms:W3CDTF">2020-06-06T10:34:00Z</dcterms:created>
  <dcterms:modified xsi:type="dcterms:W3CDTF">2021-03-18T04:27:00Z</dcterms:modified>
</cp:coreProperties>
</file>